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5" w:rsidRPr="008E53A9" w:rsidRDefault="00227E05" w:rsidP="00F079F5">
      <w:pPr>
        <w:pStyle w:val="a3"/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E53A9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227E05" w:rsidRPr="008E53A9" w:rsidRDefault="00227E05" w:rsidP="00E31F24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3A9">
        <w:rPr>
          <w:rFonts w:ascii="Times New Roman" w:hAnsi="Times New Roman" w:cs="Times New Roman"/>
          <w:b/>
          <w:sz w:val="32"/>
          <w:szCs w:val="32"/>
        </w:rPr>
        <w:t xml:space="preserve">детского дорожно-транспортного травматизма на территории  </w:t>
      </w:r>
      <w:r w:rsidR="00E31F24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="00E31F24">
        <w:rPr>
          <w:rFonts w:ascii="Times New Roman" w:hAnsi="Times New Roman" w:cs="Times New Roman"/>
          <w:b/>
          <w:sz w:val="32"/>
          <w:szCs w:val="32"/>
        </w:rPr>
        <w:t>.</w:t>
      </w:r>
      <w:r w:rsidRPr="008E53A9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8E53A9">
        <w:rPr>
          <w:rFonts w:ascii="Times New Roman" w:hAnsi="Times New Roman" w:cs="Times New Roman"/>
          <w:b/>
          <w:sz w:val="32"/>
          <w:szCs w:val="32"/>
        </w:rPr>
        <w:t>аменска-Уральского и Каменского городского округа</w:t>
      </w:r>
    </w:p>
    <w:p w:rsidR="00227E05" w:rsidRPr="008E53A9" w:rsidRDefault="008E53A9" w:rsidP="00E31F24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F37DE5">
        <w:rPr>
          <w:rFonts w:ascii="Times New Roman" w:hAnsi="Times New Roman" w:cs="Times New Roman"/>
          <w:b/>
          <w:sz w:val="32"/>
          <w:szCs w:val="32"/>
        </w:rPr>
        <w:t>1</w:t>
      </w:r>
      <w:r w:rsidR="00F20B80">
        <w:rPr>
          <w:rFonts w:ascii="Times New Roman" w:hAnsi="Times New Roman" w:cs="Times New Roman"/>
          <w:b/>
          <w:sz w:val="32"/>
          <w:szCs w:val="32"/>
        </w:rPr>
        <w:t>1</w:t>
      </w:r>
      <w:r w:rsidR="00227E05" w:rsidRPr="008E53A9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>
        <w:rPr>
          <w:rFonts w:ascii="Times New Roman" w:hAnsi="Times New Roman" w:cs="Times New Roman"/>
          <w:b/>
          <w:sz w:val="32"/>
          <w:szCs w:val="32"/>
        </w:rPr>
        <w:t>ев</w:t>
      </w:r>
      <w:r w:rsidR="00227E05" w:rsidRPr="008E53A9">
        <w:rPr>
          <w:rFonts w:ascii="Times New Roman" w:hAnsi="Times New Roman" w:cs="Times New Roman"/>
          <w:b/>
          <w:sz w:val="32"/>
          <w:szCs w:val="32"/>
        </w:rPr>
        <w:t xml:space="preserve"> 2021 года</w:t>
      </w:r>
    </w:p>
    <w:p w:rsidR="00227E05" w:rsidRPr="008E53A9" w:rsidRDefault="00227E05" w:rsidP="00E31F24">
      <w:pPr>
        <w:pStyle w:val="a3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9F5" w:rsidRPr="00BA78DB" w:rsidRDefault="00F37DE5" w:rsidP="00F079F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2D2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0B80">
        <w:rPr>
          <w:rFonts w:ascii="Times New Roman" w:hAnsi="Times New Roman" w:cs="Times New Roman"/>
          <w:sz w:val="28"/>
          <w:szCs w:val="28"/>
        </w:rPr>
        <w:t>1</w:t>
      </w:r>
      <w:r w:rsidRPr="00202D24">
        <w:rPr>
          <w:rFonts w:ascii="Times New Roman" w:hAnsi="Times New Roman" w:cs="Times New Roman"/>
          <w:sz w:val="28"/>
          <w:szCs w:val="28"/>
        </w:rPr>
        <w:t xml:space="preserve"> месяцев 2021 года на территории г</w:t>
      </w:r>
      <w:proofErr w:type="gramStart"/>
      <w:r w:rsidRPr="00202D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2D24">
        <w:rPr>
          <w:rFonts w:ascii="Times New Roman" w:hAnsi="Times New Roman" w:cs="Times New Roman"/>
          <w:sz w:val="28"/>
          <w:szCs w:val="28"/>
        </w:rPr>
        <w:t xml:space="preserve">аменска-Уральского и Каменского городского округа зарегистрировано </w:t>
      </w:r>
      <w:r w:rsidR="00F079F5">
        <w:rPr>
          <w:rFonts w:ascii="Times New Roman" w:hAnsi="Times New Roman"/>
          <w:sz w:val="28"/>
          <w:szCs w:val="28"/>
        </w:rPr>
        <w:t>2</w:t>
      </w:r>
      <w:r w:rsidR="00F079F5" w:rsidRPr="00E73774">
        <w:rPr>
          <w:rFonts w:ascii="Times New Roman" w:hAnsi="Times New Roman"/>
          <w:sz w:val="28"/>
          <w:szCs w:val="28"/>
        </w:rPr>
        <w:t>0 (</w:t>
      </w:r>
      <w:r w:rsidR="00F079F5">
        <w:rPr>
          <w:rFonts w:ascii="Times New Roman" w:hAnsi="Times New Roman"/>
          <w:sz w:val="28"/>
          <w:szCs w:val="28"/>
        </w:rPr>
        <w:t>17</w:t>
      </w:r>
      <w:r w:rsidR="00B17E68">
        <w:rPr>
          <w:rFonts w:ascii="Times New Roman" w:hAnsi="Times New Roman"/>
          <w:sz w:val="28"/>
          <w:szCs w:val="28"/>
        </w:rPr>
        <w:t xml:space="preserve">; </w:t>
      </w:r>
      <w:r w:rsidR="00F079F5">
        <w:rPr>
          <w:rFonts w:ascii="Times New Roman" w:hAnsi="Times New Roman"/>
          <w:sz w:val="28"/>
          <w:szCs w:val="28"/>
        </w:rPr>
        <w:t xml:space="preserve">+18%) дорожно-транспортных </w:t>
      </w:r>
      <w:r w:rsidR="00F079F5" w:rsidRPr="00E73774">
        <w:rPr>
          <w:rFonts w:ascii="Times New Roman" w:hAnsi="Times New Roman"/>
          <w:sz w:val="28"/>
          <w:szCs w:val="28"/>
        </w:rPr>
        <w:t>происшествий</w:t>
      </w:r>
      <w:r w:rsidR="00F079F5">
        <w:rPr>
          <w:rFonts w:ascii="Times New Roman" w:hAnsi="Times New Roman"/>
          <w:sz w:val="28"/>
          <w:szCs w:val="28"/>
        </w:rPr>
        <w:t xml:space="preserve">, </w:t>
      </w:r>
      <w:r w:rsidR="00F079F5" w:rsidRPr="00E73774">
        <w:rPr>
          <w:rFonts w:ascii="Times New Roman" w:hAnsi="Times New Roman"/>
          <w:sz w:val="28"/>
          <w:szCs w:val="28"/>
        </w:rPr>
        <w:t xml:space="preserve">в </w:t>
      </w:r>
      <w:r w:rsidR="00F079F5">
        <w:rPr>
          <w:rFonts w:ascii="Times New Roman" w:hAnsi="Times New Roman"/>
          <w:sz w:val="28"/>
          <w:szCs w:val="28"/>
        </w:rPr>
        <w:t xml:space="preserve">результате </w:t>
      </w:r>
      <w:r w:rsidR="00F079F5" w:rsidRPr="00E73774">
        <w:rPr>
          <w:rFonts w:ascii="Times New Roman" w:hAnsi="Times New Roman"/>
          <w:sz w:val="28"/>
          <w:szCs w:val="28"/>
        </w:rPr>
        <w:t xml:space="preserve">которых </w:t>
      </w:r>
      <w:r w:rsidR="00F079F5">
        <w:rPr>
          <w:rFonts w:ascii="Times New Roman" w:hAnsi="Times New Roman"/>
          <w:sz w:val="28"/>
          <w:szCs w:val="28"/>
        </w:rPr>
        <w:t>17</w:t>
      </w:r>
      <w:r w:rsidR="00F079F5" w:rsidRPr="00E73774">
        <w:rPr>
          <w:rFonts w:ascii="Times New Roman" w:hAnsi="Times New Roman"/>
          <w:sz w:val="28"/>
          <w:szCs w:val="28"/>
        </w:rPr>
        <w:t xml:space="preserve"> (2</w:t>
      </w:r>
      <w:r w:rsidR="00F079F5">
        <w:rPr>
          <w:rFonts w:ascii="Times New Roman" w:hAnsi="Times New Roman"/>
          <w:sz w:val="28"/>
          <w:szCs w:val="28"/>
        </w:rPr>
        <w:t>1</w:t>
      </w:r>
      <w:r w:rsidR="00F079F5" w:rsidRPr="00E73774">
        <w:rPr>
          <w:rFonts w:ascii="Times New Roman" w:hAnsi="Times New Roman"/>
          <w:sz w:val="28"/>
          <w:szCs w:val="28"/>
        </w:rPr>
        <w:t xml:space="preserve">; </w:t>
      </w:r>
      <w:r w:rsidR="00F079F5">
        <w:rPr>
          <w:rFonts w:ascii="Times New Roman" w:hAnsi="Times New Roman"/>
          <w:sz w:val="28"/>
          <w:szCs w:val="28"/>
        </w:rPr>
        <w:t>-1</w:t>
      </w:r>
      <w:r w:rsidR="00F079F5" w:rsidRPr="00E73774">
        <w:rPr>
          <w:rFonts w:ascii="Times New Roman" w:hAnsi="Times New Roman"/>
          <w:sz w:val="28"/>
          <w:szCs w:val="28"/>
        </w:rPr>
        <w:t>9%) детей получили травмы различной степени тяжести</w:t>
      </w:r>
      <w:r w:rsidR="00F079F5">
        <w:rPr>
          <w:rFonts w:ascii="Times New Roman" w:hAnsi="Times New Roman"/>
          <w:sz w:val="28"/>
          <w:szCs w:val="28"/>
        </w:rPr>
        <w:t xml:space="preserve"> </w:t>
      </w:r>
      <w:r w:rsidR="00F079F5" w:rsidRPr="00E73774">
        <w:rPr>
          <w:rFonts w:ascii="Times New Roman" w:hAnsi="Times New Roman"/>
          <w:sz w:val="28"/>
          <w:szCs w:val="28"/>
        </w:rPr>
        <w:t xml:space="preserve">и </w:t>
      </w:r>
      <w:r w:rsidR="00F079F5">
        <w:rPr>
          <w:rFonts w:ascii="Times New Roman" w:hAnsi="Times New Roman"/>
          <w:sz w:val="28"/>
          <w:szCs w:val="28"/>
        </w:rPr>
        <w:t>3 ребенка</w:t>
      </w:r>
      <w:r w:rsidR="00F079F5" w:rsidRPr="00E73774">
        <w:rPr>
          <w:rFonts w:ascii="Times New Roman" w:hAnsi="Times New Roman"/>
          <w:sz w:val="28"/>
          <w:szCs w:val="28"/>
        </w:rPr>
        <w:t xml:space="preserve"> погиб</w:t>
      </w:r>
      <w:r w:rsidR="00F079F5">
        <w:rPr>
          <w:rFonts w:ascii="Times New Roman" w:hAnsi="Times New Roman"/>
          <w:sz w:val="28"/>
          <w:szCs w:val="28"/>
        </w:rPr>
        <w:t>ли</w:t>
      </w:r>
      <w:r w:rsidR="00F079F5" w:rsidRPr="00E73774">
        <w:rPr>
          <w:rFonts w:ascii="Times New Roman" w:hAnsi="Times New Roman"/>
          <w:sz w:val="28"/>
          <w:szCs w:val="28"/>
        </w:rPr>
        <w:t xml:space="preserve"> (</w:t>
      </w:r>
      <w:r w:rsidR="00F079F5">
        <w:rPr>
          <w:rFonts w:ascii="Times New Roman" w:hAnsi="Times New Roman"/>
          <w:sz w:val="28"/>
          <w:szCs w:val="28"/>
        </w:rPr>
        <w:t>0</w:t>
      </w:r>
      <w:r w:rsidR="00F079F5" w:rsidRPr="00E73774">
        <w:rPr>
          <w:rFonts w:ascii="Times New Roman" w:hAnsi="Times New Roman"/>
          <w:sz w:val="28"/>
          <w:szCs w:val="28"/>
        </w:rPr>
        <w:t>; +</w:t>
      </w:r>
      <w:r w:rsidR="00F079F5">
        <w:rPr>
          <w:rFonts w:ascii="Times New Roman" w:hAnsi="Times New Roman"/>
          <w:sz w:val="28"/>
          <w:szCs w:val="28"/>
        </w:rPr>
        <w:t>3</w:t>
      </w:r>
      <w:r w:rsidR="00F079F5" w:rsidRPr="00E73774">
        <w:rPr>
          <w:rFonts w:ascii="Times New Roman" w:hAnsi="Times New Roman"/>
          <w:sz w:val="28"/>
          <w:szCs w:val="28"/>
        </w:rPr>
        <w:t>00%)</w:t>
      </w:r>
      <w:r w:rsidR="00F079F5">
        <w:rPr>
          <w:rFonts w:ascii="Times New Roman" w:hAnsi="Times New Roman"/>
          <w:sz w:val="28"/>
          <w:szCs w:val="28"/>
        </w:rPr>
        <w:t>.</w:t>
      </w:r>
    </w:p>
    <w:p w:rsidR="00F37DE5" w:rsidRPr="00202D24" w:rsidRDefault="00F37DE5" w:rsidP="00F37DE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2D24">
        <w:rPr>
          <w:rFonts w:ascii="Times New Roman" w:hAnsi="Times New Roman" w:cs="Times New Roman"/>
          <w:sz w:val="28"/>
          <w:szCs w:val="28"/>
        </w:rPr>
        <w:t>В возрасте до 16 лет произошло  14 ДТП (</w:t>
      </w:r>
      <w:r w:rsidR="00F079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; +</w:t>
      </w:r>
      <w:r w:rsidR="00F079F5">
        <w:rPr>
          <w:rFonts w:ascii="Times New Roman" w:hAnsi="Times New Roman" w:cs="Times New Roman"/>
          <w:sz w:val="28"/>
          <w:szCs w:val="28"/>
        </w:rPr>
        <w:t>40</w:t>
      </w:r>
      <w:r w:rsidRPr="00202D24">
        <w:rPr>
          <w:rFonts w:ascii="Times New Roman" w:hAnsi="Times New Roman" w:cs="Times New Roman"/>
          <w:sz w:val="28"/>
          <w:szCs w:val="28"/>
        </w:rPr>
        <w:t>%), в результате которых 11 детей получили травмы (1</w:t>
      </w:r>
      <w:r w:rsidR="00F079F5">
        <w:rPr>
          <w:rFonts w:ascii="Times New Roman" w:hAnsi="Times New Roman" w:cs="Times New Roman"/>
          <w:sz w:val="28"/>
          <w:szCs w:val="28"/>
        </w:rPr>
        <w:t>4</w:t>
      </w:r>
      <w:r w:rsidRPr="00202D24">
        <w:rPr>
          <w:rFonts w:ascii="Times New Roman" w:hAnsi="Times New Roman" w:cs="Times New Roman"/>
          <w:sz w:val="28"/>
          <w:szCs w:val="28"/>
        </w:rPr>
        <w:t>; -</w:t>
      </w:r>
      <w:r w:rsidR="00F079F5">
        <w:rPr>
          <w:rFonts w:ascii="Times New Roman" w:hAnsi="Times New Roman" w:cs="Times New Roman"/>
          <w:sz w:val="28"/>
          <w:szCs w:val="28"/>
        </w:rPr>
        <w:t>21</w:t>
      </w:r>
      <w:r w:rsidRPr="00202D24">
        <w:rPr>
          <w:rFonts w:ascii="Times New Roman" w:hAnsi="Times New Roman" w:cs="Times New Roman"/>
          <w:sz w:val="28"/>
          <w:szCs w:val="28"/>
        </w:rPr>
        <w:t>%), погибли 3 ребенка (0; +300%).</w:t>
      </w:r>
    </w:p>
    <w:p w:rsidR="00F37DE5" w:rsidRPr="00202D24" w:rsidRDefault="00F37DE5" w:rsidP="00F37DE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24">
        <w:rPr>
          <w:rFonts w:ascii="Times New Roman" w:hAnsi="Times New Roman" w:cs="Times New Roman"/>
          <w:sz w:val="28"/>
          <w:szCs w:val="28"/>
        </w:rPr>
        <w:t>В возрасте 16-18 лет 6 ДТП (</w:t>
      </w:r>
      <w:r w:rsidR="00B17E68">
        <w:rPr>
          <w:rFonts w:ascii="Times New Roman" w:hAnsi="Times New Roman" w:cs="Times New Roman"/>
          <w:sz w:val="28"/>
          <w:szCs w:val="28"/>
        </w:rPr>
        <w:t>7; -14%</w:t>
      </w:r>
      <w:r w:rsidRPr="00202D24">
        <w:rPr>
          <w:rFonts w:ascii="Times New Roman" w:hAnsi="Times New Roman" w:cs="Times New Roman"/>
          <w:sz w:val="28"/>
          <w:szCs w:val="28"/>
        </w:rPr>
        <w:t>), травмы получили 6 несовершеннолетних (</w:t>
      </w:r>
      <w:r w:rsidR="00B17E68">
        <w:rPr>
          <w:rFonts w:ascii="Times New Roman" w:hAnsi="Times New Roman" w:cs="Times New Roman"/>
          <w:sz w:val="28"/>
          <w:szCs w:val="28"/>
        </w:rPr>
        <w:t>7; -14%</w:t>
      </w:r>
      <w:r w:rsidRPr="00202D24">
        <w:rPr>
          <w:rFonts w:ascii="Times New Roman" w:hAnsi="Times New Roman" w:cs="Times New Roman"/>
          <w:sz w:val="28"/>
          <w:szCs w:val="28"/>
        </w:rPr>
        <w:t xml:space="preserve">), погибших нет (0). </w:t>
      </w:r>
    </w:p>
    <w:p w:rsidR="00F37DE5" w:rsidRPr="003848F2" w:rsidRDefault="00F37DE5" w:rsidP="00F37DE5">
      <w:pPr>
        <w:ind w:left="-142"/>
        <w:jc w:val="center"/>
        <w:rPr>
          <w:sz w:val="26"/>
          <w:szCs w:val="26"/>
        </w:rPr>
      </w:pPr>
      <w:r w:rsidRPr="003848F2">
        <w:rPr>
          <w:b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:rsidR="00F37DE5" w:rsidRPr="003848F2" w:rsidRDefault="00F37DE5" w:rsidP="00F37DE5">
      <w:pPr>
        <w:ind w:left="-142"/>
        <w:jc w:val="center"/>
        <w:rPr>
          <w:sz w:val="26"/>
          <w:szCs w:val="26"/>
        </w:rPr>
      </w:pPr>
      <w:r w:rsidRPr="003848F2">
        <w:rPr>
          <w:sz w:val="26"/>
          <w:szCs w:val="26"/>
        </w:rPr>
        <w:t>(несовершеннолетние до 16 лет  и подростки в возрасте 16-18 лет в сравнение с 2020)</w:t>
      </w:r>
    </w:p>
    <w:p w:rsidR="00F37DE5" w:rsidRPr="003848F2" w:rsidRDefault="00F37DE5" w:rsidP="00F37DE5">
      <w:pPr>
        <w:ind w:left="-142"/>
        <w:jc w:val="both"/>
        <w:rPr>
          <w:sz w:val="26"/>
          <w:szCs w:val="26"/>
        </w:rPr>
      </w:pPr>
      <w:r w:rsidRPr="003848F2">
        <w:rPr>
          <w:sz w:val="26"/>
          <w:szCs w:val="26"/>
        </w:rPr>
        <w:t xml:space="preserve">                      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76"/>
        <w:gridCol w:w="673"/>
        <w:gridCol w:w="673"/>
        <w:gridCol w:w="632"/>
        <w:gridCol w:w="499"/>
        <w:gridCol w:w="709"/>
        <w:gridCol w:w="708"/>
        <w:gridCol w:w="709"/>
        <w:gridCol w:w="567"/>
        <w:gridCol w:w="709"/>
        <w:gridCol w:w="567"/>
        <w:gridCol w:w="709"/>
        <w:gridCol w:w="708"/>
      </w:tblGrid>
      <w:tr w:rsidR="00F37DE5" w:rsidRPr="00AD72D4" w:rsidTr="00DA5CF5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both"/>
            </w:pPr>
            <w:r w:rsidRPr="00AD72D4">
              <w:t>Районы</w:t>
            </w:r>
          </w:p>
        </w:tc>
        <w:tc>
          <w:tcPr>
            <w:tcW w:w="3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rPr>
                <w:b/>
              </w:rPr>
              <w:t>2020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rPr>
                <w:b/>
              </w:rPr>
              <w:t>2021</w:t>
            </w:r>
          </w:p>
        </w:tc>
      </w:tr>
      <w:tr w:rsidR="00F37DE5" w:rsidRPr="00AD72D4" w:rsidTr="00DA5CF5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DE5" w:rsidRPr="00AD72D4" w:rsidRDefault="00F37DE5" w:rsidP="00DA5CF5">
            <w:pPr>
              <w:snapToGrid w:val="0"/>
              <w:rPr>
                <w:b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ДТП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Погибло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Ранено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ДТП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Погибло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Ранено</w:t>
            </w:r>
          </w:p>
        </w:tc>
      </w:tr>
      <w:tr w:rsidR="00F37DE5" w:rsidRPr="00AD72D4" w:rsidTr="00DA5CF5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DE5" w:rsidRPr="00AD72D4" w:rsidRDefault="00F37DE5" w:rsidP="00DA5CF5">
            <w:pPr>
              <w:snapToGrid w:val="0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both"/>
            </w:pPr>
            <w:r w:rsidRPr="00AD72D4">
              <w:rPr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both"/>
            </w:pPr>
            <w:r w:rsidRPr="00AD72D4">
              <w:rPr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both"/>
            </w:pPr>
            <w:r w:rsidRPr="00AD72D4">
              <w:rPr>
                <w:b/>
              </w:rPr>
              <w:t>16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both"/>
            </w:pPr>
            <w:r w:rsidRPr="00AD72D4">
              <w:rPr>
                <w:b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both"/>
            </w:pPr>
            <w:r w:rsidRPr="00AD72D4"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rPr>
                <w:b/>
              </w:rPr>
              <w:t>18</w:t>
            </w:r>
          </w:p>
        </w:tc>
      </w:tr>
      <w:tr w:rsidR="00F37DE5" w:rsidRPr="00AD72D4" w:rsidTr="00DA5CF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both"/>
            </w:pPr>
            <w:r w:rsidRPr="00AD72D4"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516434" w:rsidP="00DA5CF5">
            <w:pPr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516434" w:rsidP="00DA5CF5">
            <w:pPr>
              <w:tabs>
                <w:tab w:val="center" w:pos="231"/>
              </w:tabs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</w:p>
        </w:tc>
      </w:tr>
      <w:tr w:rsidR="00F37DE5" w:rsidRPr="00AD72D4" w:rsidTr="00DA5CF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both"/>
            </w:pPr>
            <w:r w:rsidRPr="00AD72D4"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3</w:t>
            </w:r>
          </w:p>
        </w:tc>
      </w:tr>
      <w:tr w:rsidR="00F37DE5" w:rsidRPr="00AD72D4" w:rsidTr="00DA5CF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both"/>
            </w:pPr>
            <w:r w:rsidRPr="00AD72D4"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516434" w:rsidP="00DA5CF5">
            <w:pPr>
              <w:jc w:val="center"/>
            </w:pPr>
            <w: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  <w:r w:rsidR="0051643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2</w:t>
            </w:r>
          </w:p>
        </w:tc>
      </w:tr>
      <w:tr w:rsidR="00F37DE5" w:rsidRPr="00AD72D4" w:rsidTr="00DA5CF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right"/>
            </w:pPr>
            <w:r w:rsidRPr="00AD72D4"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516434" w:rsidP="00DA5CF5">
            <w:pPr>
              <w:jc w:val="center"/>
            </w:pPr>
            <w: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516434" w:rsidP="00DA5CF5">
            <w:pPr>
              <w:jc w:val="center"/>
            </w:pPr>
            <w: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  <w:r w:rsidR="00516434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516434" w:rsidP="00DA5CF5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r w:rsidRPr="00AD72D4">
              <w:t xml:space="preserve">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6</w:t>
            </w:r>
          </w:p>
        </w:tc>
      </w:tr>
      <w:tr w:rsidR="00F37DE5" w:rsidRPr="00AD72D4" w:rsidTr="00DA5CF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right"/>
            </w:pPr>
            <w:r w:rsidRPr="00AD72D4"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</w:t>
            </w:r>
            <w:r w:rsidR="00516434"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516434" w:rsidP="00DA5CF5">
            <w:pPr>
              <w:jc w:val="center"/>
            </w:pPr>
            <w: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DE5" w:rsidRPr="00AD72D4" w:rsidRDefault="00F37DE5" w:rsidP="00DA5CF5">
            <w:pPr>
              <w:jc w:val="center"/>
            </w:pPr>
            <w:r w:rsidRPr="00AD72D4">
              <w:t>17</w:t>
            </w:r>
          </w:p>
        </w:tc>
      </w:tr>
    </w:tbl>
    <w:p w:rsidR="00F37DE5" w:rsidRPr="003848F2" w:rsidRDefault="00F37DE5" w:rsidP="00F37DE5">
      <w:pPr>
        <w:jc w:val="both"/>
        <w:rPr>
          <w:color w:val="FF0000"/>
          <w:sz w:val="26"/>
          <w:szCs w:val="26"/>
        </w:rPr>
      </w:pPr>
    </w:p>
    <w:p w:rsidR="00E31F24" w:rsidRDefault="00E31F24" w:rsidP="00E31F24">
      <w:pPr>
        <w:ind w:firstLine="708"/>
        <w:jc w:val="both"/>
        <w:rPr>
          <w:b/>
          <w:sz w:val="26"/>
          <w:szCs w:val="26"/>
        </w:rPr>
      </w:pPr>
      <w:r w:rsidRPr="003848F2">
        <w:rPr>
          <w:b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E31F24" w:rsidRPr="003848F2" w:rsidRDefault="00E31F24" w:rsidP="00E31F24">
      <w:pPr>
        <w:ind w:firstLine="708"/>
        <w:jc w:val="both"/>
        <w:rPr>
          <w:sz w:val="26"/>
          <w:szCs w:val="26"/>
        </w:rPr>
      </w:pPr>
    </w:p>
    <w:p w:rsidR="00E31F24" w:rsidRDefault="00E31F24" w:rsidP="00E31F24">
      <w:pPr>
        <w:pStyle w:val="a3"/>
        <w:spacing w:after="0" w:line="240" w:lineRule="auto"/>
        <w:ind w:firstLine="708"/>
        <w:jc w:val="both"/>
        <w:rPr>
          <w:sz w:val="26"/>
          <w:szCs w:val="26"/>
        </w:rPr>
      </w:pPr>
      <w:r w:rsidRPr="00E31F24">
        <w:rPr>
          <w:b/>
          <w:sz w:val="26"/>
          <w:szCs w:val="26"/>
          <w:u w:val="single"/>
        </w:rPr>
        <w:t>1. Пассажиры</w:t>
      </w:r>
      <w:r w:rsidRPr="003848F2">
        <w:rPr>
          <w:sz w:val="26"/>
          <w:szCs w:val="26"/>
        </w:rPr>
        <w:t xml:space="preserve"> – </w:t>
      </w:r>
      <w:r>
        <w:rPr>
          <w:sz w:val="26"/>
          <w:szCs w:val="26"/>
        </w:rPr>
        <w:t>10</w:t>
      </w:r>
      <w:r w:rsidRPr="003848F2">
        <w:rPr>
          <w:sz w:val="26"/>
          <w:szCs w:val="26"/>
        </w:rPr>
        <w:t xml:space="preserve"> ДТП (</w:t>
      </w:r>
      <w:r>
        <w:rPr>
          <w:sz w:val="26"/>
          <w:szCs w:val="26"/>
        </w:rPr>
        <w:t>1</w:t>
      </w:r>
      <w:r w:rsidR="008827EB">
        <w:rPr>
          <w:sz w:val="26"/>
          <w:szCs w:val="26"/>
        </w:rPr>
        <w:t>3</w:t>
      </w:r>
      <w:r>
        <w:rPr>
          <w:sz w:val="26"/>
          <w:szCs w:val="26"/>
        </w:rPr>
        <w:t>; -</w:t>
      </w:r>
      <w:r w:rsidR="0013537F">
        <w:rPr>
          <w:sz w:val="26"/>
          <w:szCs w:val="26"/>
        </w:rPr>
        <w:t>23</w:t>
      </w:r>
      <w:r>
        <w:rPr>
          <w:sz w:val="26"/>
          <w:szCs w:val="26"/>
        </w:rPr>
        <w:t>%</w:t>
      </w:r>
      <w:r w:rsidRPr="003848F2">
        <w:rPr>
          <w:sz w:val="26"/>
          <w:szCs w:val="26"/>
        </w:rPr>
        <w:t xml:space="preserve">), в </w:t>
      </w:r>
      <w:r>
        <w:rPr>
          <w:sz w:val="26"/>
          <w:szCs w:val="26"/>
        </w:rPr>
        <w:t xml:space="preserve">результате </w:t>
      </w:r>
      <w:r w:rsidRPr="003848F2">
        <w:rPr>
          <w:sz w:val="26"/>
          <w:szCs w:val="26"/>
        </w:rPr>
        <w:t xml:space="preserve">которых </w:t>
      </w:r>
      <w:r>
        <w:rPr>
          <w:sz w:val="26"/>
          <w:szCs w:val="26"/>
        </w:rPr>
        <w:t>9</w:t>
      </w:r>
      <w:r w:rsidRPr="003848F2">
        <w:rPr>
          <w:sz w:val="26"/>
          <w:szCs w:val="26"/>
        </w:rPr>
        <w:t xml:space="preserve"> несовершеннолетних пострадали  (АППГ – 1</w:t>
      </w:r>
      <w:r w:rsidR="008827EB">
        <w:rPr>
          <w:sz w:val="26"/>
          <w:szCs w:val="26"/>
        </w:rPr>
        <w:t>7</w:t>
      </w:r>
      <w:r>
        <w:rPr>
          <w:sz w:val="26"/>
          <w:szCs w:val="26"/>
        </w:rPr>
        <w:t>; -4</w:t>
      </w:r>
      <w:r w:rsidR="0013537F">
        <w:rPr>
          <w:sz w:val="26"/>
          <w:szCs w:val="26"/>
        </w:rPr>
        <w:t>7</w:t>
      </w:r>
      <w:r>
        <w:rPr>
          <w:sz w:val="26"/>
          <w:szCs w:val="26"/>
        </w:rPr>
        <w:t>%</w:t>
      </w:r>
      <w:r w:rsidRPr="003848F2">
        <w:rPr>
          <w:sz w:val="26"/>
          <w:szCs w:val="26"/>
        </w:rPr>
        <w:t>), 1 ребенок погиб (0</w:t>
      </w:r>
      <w:r>
        <w:rPr>
          <w:sz w:val="26"/>
          <w:szCs w:val="26"/>
        </w:rPr>
        <w:t>; +100%</w:t>
      </w:r>
      <w:r w:rsidRPr="003848F2">
        <w:rPr>
          <w:sz w:val="26"/>
          <w:szCs w:val="26"/>
        </w:rPr>
        <w:t xml:space="preserve">). </w:t>
      </w:r>
      <w:r w:rsidR="0094217F">
        <w:rPr>
          <w:sz w:val="26"/>
          <w:szCs w:val="26"/>
        </w:rPr>
        <w:t xml:space="preserve">В большинстве случаев (6 ДТП) дети находились в автомашинах вместе со своими родителями. В 1 ДТП автомашиной управлял водитель, имеющий малый водительский стаж. </w:t>
      </w:r>
      <w:proofErr w:type="gramStart"/>
      <w:r w:rsidR="0094217F">
        <w:rPr>
          <w:sz w:val="26"/>
          <w:szCs w:val="26"/>
        </w:rPr>
        <w:t xml:space="preserve">В 3 ДТП несовершеннолетние перевозились с нарушением правил: </w:t>
      </w:r>
      <w:r w:rsidR="00822B87">
        <w:rPr>
          <w:sz w:val="26"/>
          <w:szCs w:val="26"/>
        </w:rPr>
        <w:t xml:space="preserve">в 1 ДТП </w:t>
      </w:r>
      <w:r w:rsidR="0094217F">
        <w:rPr>
          <w:sz w:val="26"/>
          <w:szCs w:val="26"/>
        </w:rPr>
        <w:t xml:space="preserve">погибший мальчик находился в детском автокресле, при этом был не пристегнут </w:t>
      </w:r>
      <w:r w:rsidR="00822B87">
        <w:rPr>
          <w:sz w:val="26"/>
          <w:szCs w:val="26"/>
        </w:rPr>
        <w:t>ремнями кресла; в 1 ДТП 10-летний мальчик сидел на переднем пассажирском сиденье, пристегнутый ремнем безопасности без применения детского удерживающего устройства</w:t>
      </w:r>
      <w:r w:rsidR="00585543">
        <w:rPr>
          <w:sz w:val="26"/>
          <w:szCs w:val="26"/>
        </w:rPr>
        <w:t>; в 1 ДТП 17-летний пассажир не был пристегнут ремнем безопасности.</w:t>
      </w:r>
      <w:proofErr w:type="gramEnd"/>
    </w:p>
    <w:p w:rsidR="006D3C80" w:rsidRDefault="006D3C80" w:rsidP="00E31F24">
      <w:pPr>
        <w:pStyle w:val="a3"/>
        <w:spacing w:after="0" w:line="240" w:lineRule="auto"/>
        <w:ind w:firstLine="708"/>
        <w:jc w:val="both"/>
        <w:rPr>
          <w:sz w:val="26"/>
          <w:szCs w:val="26"/>
        </w:rPr>
      </w:pPr>
      <w:r w:rsidRPr="006D3C80">
        <w:rPr>
          <w:b/>
          <w:sz w:val="26"/>
          <w:szCs w:val="26"/>
          <w:u w:val="single"/>
        </w:rPr>
        <w:t xml:space="preserve">2. </w:t>
      </w:r>
      <w:r w:rsidR="00E31F24" w:rsidRPr="006D3C80">
        <w:rPr>
          <w:b/>
          <w:sz w:val="26"/>
          <w:szCs w:val="26"/>
          <w:u w:val="single"/>
        </w:rPr>
        <w:t>Пешеходы</w:t>
      </w:r>
      <w:r w:rsidR="00E31F24" w:rsidRPr="003848F2">
        <w:rPr>
          <w:sz w:val="26"/>
          <w:szCs w:val="26"/>
        </w:rPr>
        <w:t xml:space="preserve"> – </w:t>
      </w:r>
      <w:r w:rsidR="00E31F24">
        <w:rPr>
          <w:sz w:val="26"/>
          <w:szCs w:val="26"/>
        </w:rPr>
        <w:t>9</w:t>
      </w:r>
      <w:r w:rsidR="00E31F24" w:rsidRPr="003848F2">
        <w:rPr>
          <w:sz w:val="26"/>
          <w:szCs w:val="26"/>
        </w:rPr>
        <w:t xml:space="preserve"> ДТП (</w:t>
      </w:r>
      <w:r w:rsidR="00F37DE5">
        <w:rPr>
          <w:sz w:val="26"/>
          <w:szCs w:val="26"/>
        </w:rPr>
        <w:t>3</w:t>
      </w:r>
      <w:r w:rsidR="00E31F24">
        <w:rPr>
          <w:sz w:val="26"/>
          <w:szCs w:val="26"/>
        </w:rPr>
        <w:t>; +</w:t>
      </w:r>
      <w:r w:rsidR="00F37DE5">
        <w:rPr>
          <w:sz w:val="26"/>
          <w:szCs w:val="26"/>
        </w:rPr>
        <w:t>20</w:t>
      </w:r>
      <w:r w:rsidR="00E31F24">
        <w:rPr>
          <w:sz w:val="26"/>
          <w:szCs w:val="26"/>
        </w:rPr>
        <w:t>0%</w:t>
      </w:r>
      <w:r w:rsidR="00E31F24" w:rsidRPr="003848F2">
        <w:rPr>
          <w:sz w:val="26"/>
          <w:szCs w:val="26"/>
        </w:rPr>
        <w:t xml:space="preserve">), в которых </w:t>
      </w:r>
      <w:r w:rsidR="00E31F24">
        <w:rPr>
          <w:sz w:val="26"/>
          <w:szCs w:val="26"/>
        </w:rPr>
        <w:t xml:space="preserve">7 </w:t>
      </w:r>
      <w:r w:rsidR="00E31F24" w:rsidRPr="003848F2">
        <w:rPr>
          <w:sz w:val="26"/>
          <w:szCs w:val="26"/>
        </w:rPr>
        <w:t>несовершеннолетних получили травмы</w:t>
      </w:r>
      <w:r w:rsidR="00E31F24">
        <w:rPr>
          <w:sz w:val="26"/>
          <w:szCs w:val="26"/>
        </w:rPr>
        <w:t xml:space="preserve"> (</w:t>
      </w:r>
      <w:r w:rsidR="00F37DE5">
        <w:rPr>
          <w:sz w:val="26"/>
          <w:szCs w:val="26"/>
        </w:rPr>
        <w:t>3</w:t>
      </w:r>
      <w:r w:rsidR="00E31F24">
        <w:rPr>
          <w:sz w:val="26"/>
          <w:szCs w:val="26"/>
        </w:rPr>
        <w:t>; +</w:t>
      </w:r>
      <w:r w:rsidR="00F37DE5">
        <w:rPr>
          <w:sz w:val="26"/>
          <w:szCs w:val="26"/>
        </w:rPr>
        <w:t>133</w:t>
      </w:r>
      <w:r w:rsidR="00E31F24">
        <w:rPr>
          <w:sz w:val="26"/>
          <w:szCs w:val="26"/>
        </w:rPr>
        <w:t>%)</w:t>
      </w:r>
      <w:r w:rsidR="00E31F24" w:rsidRPr="003848F2">
        <w:rPr>
          <w:sz w:val="26"/>
          <w:szCs w:val="26"/>
        </w:rPr>
        <w:t>, 2 ребенк</w:t>
      </w:r>
      <w:r w:rsidR="00E31F24">
        <w:rPr>
          <w:sz w:val="26"/>
          <w:szCs w:val="26"/>
        </w:rPr>
        <w:t>а</w:t>
      </w:r>
      <w:r w:rsidR="00E31F24" w:rsidRPr="003848F2">
        <w:rPr>
          <w:sz w:val="26"/>
          <w:szCs w:val="26"/>
        </w:rPr>
        <w:t xml:space="preserve"> погиб</w:t>
      </w:r>
      <w:r w:rsidR="00E31F24">
        <w:rPr>
          <w:sz w:val="26"/>
          <w:szCs w:val="26"/>
        </w:rPr>
        <w:t>ли (0; +200%)</w:t>
      </w:r>
      <w:r w:rsidR="00E31F24" w:rsidRPr="003848F2">
        <w:rPr>
          <w:sz w:val="26"/>
          <w:szCs w:val="26"/>
        </w:rPr>
        <w:t xml:space="preserve">. </w:t>
      </w:r>
    </w:p>
    <w:p w:rsidR="00E31F24" w:rsidRDefault="00E31F24" w:rsidP="005F33E6">
      <w:pPr>
        <w:pStyle w:val="a3"/>
        <w:spacing w:after="0" w:line="240" w:lineRule="auto"/>
        <w:ind w:firstLine="708"/>
        <w:jc w:val="both"/>
        <w:rPr>
          <w:sz w:val="26"/>
          <w:szCs w:val="26"/>
        </w:rPr>
      </w:pPr>
      <w:r w:rsidRPr="003848F2">
        <w:rPr>
          <w:sz w:val="26"/>
          <w:szCs w:val="26"/>
        </w:rPr>
        <w:t>Из них</w:t>
      </w:r>
      <w:r>
        <w:rPr>
          <w:sz w:val="26"/>
          <w:szCs w:val="26"/>
        </w:rPr>
        <w:t>:</w:t>
      </w:r>
      <w:r w:rsidRPr="003848F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3848F2">
        <w:rPr>
          <w:sz w:val="26"/>
          <w:szCs w:val="26"/>
        </w:rPr>
        <w:t xml:space="preserve"> ДТП произошли на нерегулируемых пешеходных переходах, 1 – во дворе жилого дома, 2 – на краю проезжей части</w:t>
      </w:r>
      <w:r>
        <w:rPr>
          <w:sz w:val="26"/>
          <w:szCs w:val="26"/>
        </w:rPr>
        <w:t xml:space="preserve">, 1 – при движении по обочине, 1 – находилась на проезжей части без цели перехода, 1 – переход проезжей части </w:t>
      </w:r>
      <w:proofErr w:type="gramStart"/>
      <w:r>
        <w:rPr>
          <w:sz w:val="26"/>
          <w:szCs w:val="26"/>
        </w:rPr>
        <w:t>перед</w:t>
      </w:r>
      <w:proofErr w:type="gramEnd"/>
      <w:r>
        <w:rPr>
          <w:sz w:val="26"/>
          <w:szCs w:val="26"/>
        </w:rPr>
        <w:t xml:space="preserve"> близко идущим ТС</w:t>
      </w:r>
      <w:r w:rsidRPr="003848F2">
        <w:rPr>
          <w:sz w:val="26"/>
          <w:szCs w:val="26"/>
        </w:rPr>
        <w:t xml:space="preserve">. </w:t>
      </w:r>
      <w:r>
        <w:rPr>
          <w:sz w:val="26"/>
          <w:szCs w:val="26"/>
        </w:rPr>
        <w:t>При этом 3 ДТП произошли при движении детей по маршрутам «дом – школа – дом».</w:t>
      </w:r>
      <w:r w:rsidR="006D3C80">
        <w:rPr>
          <w:sz w:val="26"/>
          <w:szCs w:val="26"/>
        </w:rPr>
        <w:t xml:space="preserve"> В 8 ДТП несовершеннолетние находились без контроля со стороны взрослых, в 1 ДТП погибшую девочку сопровождала бабушка.</w:t>
      </w:r>
    </w:p>
    <w:p w:rsidR="00D05E57" w:rsidRPr="003848F2" w:rsidRDefault="00D05E57" w:rsidP="00D05E57">
      <w:pPr>
        <w:pStyle w:val="a3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1 ДТП несовершеннолетняя в ночное время находилась на парковке в компании своих знакомых, которые распивали спиртные напитки.</w:t>
      </w:r>
    </w:p>
    <w:p w:rsidR="00E31F24" w:rsidRDefault="005F33E6" w:rsidP="00E31F24">
      <w:pPr>
        <w:pStyle w:val="a3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 xml:space="preserve">3. </w:t>
      </w:r>
      <w:r w:rsidR="00E31F24" w:rsidRPr="005F33E6">
        <w:rPr>
          <w:b/>
          <w:sz w:val="26"/>
          <w:szCs w:val="26"/>
          <w:u w:val="single"/>
        </w:rPr>
        <w:t>Несовершеннолетние водители ТС</w:t>
      </w:r>
      <w:r w:rsidR="00E31F24" w:rsidRPr="003848F2">
        <w:rPr>
          <w:sz w:val="26"/>
          <w:szCs w:val="26"/>
        </w:rPr>
        <w:t xml:space="preserve"> – 1 ДТП (0</w:t>
      </w:r>
      <w:r w:rsidR="00AA37F5">
        <w:rPr>
          <w:sz w:val="26"/>
          <w:szCs w:val="26"/>
        </w:rPr>
        <w:t>; + 100%</w:t>
      </w:r>
      <w:r w:rsidR="00E31F24" w:rsidRPr="003848F2">
        <w:rPr>
          <w:sz w:val="26"/>
          <w:szCs w:val="26"/>
        </w:rPr>
        <w:t xml:space="preserve">), ранен 1 </w:t>
      </w:r>
      <w:r w:rsidR="00AA37F5">
        <w:rPr>
          <w:sz w:val="26"/>
          <w:szCs w:val="26"/>
        </w:rPr>
        <w:t>подросток</w:t>
      </w:r>
      <w:r w:rsidR="00E31F24" w:rsidRPr="003848F2">
        <w:rPr>
          <w:sz w:val="26"/>
          <w:szCs w:val="26"/>
        </w:rPr>
        <w:t>.</w:t>
      </w:r>
    </w:p>
    <w:p w:rsidR="005F33E6" w:rsidRDefault="005F33E6" w:rsidP="005F33E6">
      <w:pPr>
        <w:pStyle w:val="a3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16-летний водитель мотоцикла, имеющий право на управление </w:t>
      </w:r>
      <w:r w:rsidR="00F83B87">
        <w:rPr>
          <w:sz w:val="26"/>
          <w:szCs w:val="26"/>
        </w:rPr>
        <w:t>транспортными средствами категории «А</w:t>
      </w:r>
      <w:proofErr w:type="gramStart"/>
      <w:r w:rsidR="00F83B87">
        <w:rPr>
          <w:sz w:val="26"/>
          <w:szCs w:val="26"/>
        </w:rPr>
        <w:t>1</w:t>
      </w:r>
      <w:proofErr w:type="gramEnd"/>
      <w:r w:rsidR="00F83B87">
        <w:rPr>
          <w:sz w:val="26"/>
          <w:szCs w:val="26"/>
        </w:rPr>
        <w:t xml:space="preserve">, М» пострадал при столкновении с автомашиной </w:t>
      </w:r>
      <w:proofErr w:type="spellStart"/>
      <w:r w:rsidR="00F83B87">
        <w:rPr>
          <w:sz w:val="26"/>
          <w:szCs w:val="26"/>
        </w:rPr>
        <w:t>Хундай</w:t>
      </w:r>
      <w:proofErr w:type="spellEnd"/>
      <w:r w:rsidR="00F83B87">
        <w:rPr>
          <w:sz w:val="26"/>
          <w:szCs w:val="26"/>
        </w:rPr>
        <w:t xml:space="preserve"> Санта Фе, водитель которой нарушил ПДД РФ.</w:t>
      </w:r>
    </w:p>
    <w:p w:rsidR="00AA37F5" w:rsidRDefault="00AA37F5" w:rsidP="005F33E6">
      <w:pPr>
        <w:pStyle w:val="a3"/>
        <w:spacing w:after="0" w:line="240" w:lineRule="auto"/>
        <w:jc w:val="both"/>
        <w:rPr>
          <w:sz w:val="26"/>
          <w:szCs w:val="26"/>
        </w:rPr>
      </w:pPr>
    </w:p>
    <w:p w:rsidR="00AA37F5" w:rsidRPr="00AA37F5" w:rsidRDefault="00AA37F5" w:rsidP="005F33E6">
      <w:pPr>
        <w:pStyle w:val="a3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A37F5">
        <w:rPr>
          <w:b/>
          <w:sz w:val="26"/>
          <w:szCs w:val="26"/>
          <w:u w:val="single"/>
        </w:rPr>
        <w:t>4. Несовершеннолетние велосипедисты</w:t>
      </w:r>
      <w:r>
        <w:rPr>
          <w:sz w:val="26"/>
          <w:szCs w:val="26"/>
        </w:rPr>
        <w:t xml:space="preserve"> </w:t>
      </w:r>
      <w:r w:rsidR="006F02B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F02B0">
        <w:rPr>
          <w:sz w:val="26"/>
          <w:szCs w:val="26"/>
        </w:rPr>
        <w:t>0 ДТП (1, -100%).</w:t>
      </w:r>
    </w:p>
    <w:p w:rsidR="005F33E6" w:rsidRDefault="005F33E6" w:rsidP="00E31F24">
      <w:pPr>
        <w:ind w:firstLine="708"/>
        <w:jc w:val="both"/>
        <w:rPr>
          <w:b/>
          <w:bCs/>
          <w:sz w:val="26"/>
          <w:szCs w:val="26"/>
        </w:rPr>
      </w:pPr>
    </w:p>
    <w:p w:rsidR="00E31F24" w:rsidRPr="003848F2" w:rsidRDefault="00E31F24" w:rsidP="00E31F24">
      <w:pPr>
        <w:ind w:firstLine="708"/>
        <w:jc w:val="both"/>
        <w:rPr>
          <w:b/>
          <w:sz w:val="26"/>
          <w:szCs w:val="26"/>
        </w:rPr>
      </w:pPr>
      <w:r w:rsidRPr="003848F2">
        <w:rPr>
          <w:b/>
          <w:bCs/>
          <w:sz w:val="26"/>
          <w:szCs w:val="26"/>
        </w:rPr>
        <w:t>По вине водителей произошло</w:t>
      </w:r>
      <w:r w:rsidRPr="003848F2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</w:t>
      </w:r>
      <w:r w:rsidRPr="003848F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3848F2">
        <w:rPr>
          <w:b/>
          <w:sz w:val="26"/>
          <w:szCs w:val="26"/>
        </w:rPr>
        <w:t xml:space="preserve"> ДТП  (АППГ – </w:t>
      </w:r>
      <w:r>
        <w:rPr>
          <w:b/>
          <w:sz w:val="26"/>
          <w:szCs w:val="26"/>
        </w:rPr>
        <w:t>1</w:t>
      </w:r>
      <w:r w:rsidR="006F02B0">
        <w:rPr>
          <w:b/>
          <w:sz w:val="26"/>
          <w:szCs w:val="26"/>
        </w:rPr>
        <w:t>5</w:t>
      </w:r>
      <w:r w:rsidRPr="003848F2">
        <w:rPr>
          <w:b/>
          <w:sz w:val="26"/>
          <w:szCs w:val="26"/>
        </w:rPr>
        <w:t xml:space="preserve"> ДТП</w:t>
      </w:r>
      <w:r>
        <w:rPr>
          <w:b/>
          <w:sz w:val="26"/>
          <w:szCs w:val="26"/>
        </w:rPr>
        <w:t>; +</w:t>
      </w:r>
      <w:r w:rsidR="006F02B0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%</w:t>
      </w:r>
      <w:r w:rsidRPr="003848F2">
        <w:rPr>
          <w:b/>
          <w:sz w:val="26"/>
          <w:szCs w:val="26"/>
        </w:rPr>
        <w:t xml:space="preserve">).  </w:t>
      </w:r>
    </w:p>
    <w:p w:rsidR="00E31F24" w:rsidRPr="003848F2" w:rsidRDefault="00E31F24" w:rsidP="00E31F24">
      <w:pPr>
        <w:ind w:firstLine="720"/>
        <w:jc w:val="both"/>
        <w:rPr>
          <w:b/>
          <w:bCs/>
          <w:sz w:val="26"/>
          <w:szCs w:val="26"/>
        </w:rPr>
      </w:pPr>
      <w:r w:rsidRPr="003848F2">
        <w:rPr>
          <w:b/>
          <w:bCs/>
          <w:sz w:val="26"/>
          <w:szCs w:val="26"/>
        </w:rPr>
        <w:t xml:space="preserve">По вине детей – </w:t>
      </w:r>
      <w:r>
        <w:rPr>
          <w:b/>
          <w:bCs/>
          <w:sz w:val="26"/>
          <w:szCs w:val="26"/>
        </w:rPr>
        <w:t xml:space="preserve">4 ДТП (АППГ – </w:t>
      </w:r>
      <w:r w:rsidR="00F37DE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ДТП; +</w:t>
      </w:r>
      <w:r w:rsidR="00F37DE5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00%</w:t>
      </w:r>
      <w:r w:rsidRPr="003848F2">
        <w:rPr>
          <w:b/>
          <w:bCs/>
          <w:sz w:val="26"/>
          <w:szCs w:val="26"/>
        </w:rPr>
        <w:t>).</w:t>
      </w:r>
    </w:p>
    <w:p w:rsidR="00C51B75" w:rsidRDefault="00C51B75" w:rsidP="00E31F24">
      <w:pPr>
        <w:pStyle w:val="a3"/>
        <w:spacing w:after="0" w:line="240" w:lineRule="auto"/>
        <w:ind w:left="-284" w:firstLine="709"/>
        <w:jc w:val="both"/>
        <w:rPr>
          <w:b/>
          <w:sz w:val="28"/>
          <w:szCs w:val="28"/>
        </w:rPr>
      </w:pPr>
    </w:p>
    <w:p w:rsidR="00A93AF3" w:rsidRPr="003E090B" w:rsidRDefault="00A93AF3" w:rsidP="002C12A0">
      <w:pPr>
        <w:pStyle w:val="a3"/>
        <w:spacing w:after="0" w:line="240" w:lineRule="auto"/>
        <w:ind w:left="-284" w:firstLine="993"/>
        <w:jc w:val="both"/>
        <w:rPr>
          <w:b/>
          <w:sz w:val="28"/>
          <w:szCs w:val="28"/>
        </w:rPr>
      </w:pPr>
      <w:r w:rsidRPr="003E090B">
        <w:rPr>
          <w:b/>
          <w:sz w:val="28"/>
          <w:szCs w:val="28"/>
        </w:rPr>
        <w:t>Аварийные дни недели:</w:t>
      </w:r>
    </w:p>
    <w:p w:rsidR="00A93AF3" w:rsidRDefault="00D43B40" w:rsidP="00D43B40">
      <w:pPr>
        <w:pStyle w:val="a3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Воскресенье – 6 ДТП; п</w:t>
      </w:r>
      <w:r w:rsidR="00A93AF3" w:rsidRPr="003E090B">
        <w:rPr>
          <w:sz w:val="28"/>
          <w:szCs w:val="28"/>
        </w:rPr>
        <w:t xml:space="preserve">онедельник – </w:t>
      </w:r>
      <w:r w:rsidR="00C51B75">
        <w:rPr>
          <w:sz w:val="28"/>
          <w:szCs w:val="28"/>
        </w:rPr>
        <w:t>5</w:t>
      </w:r>
      <w:r>
        <w:rPr>
          <w:sz w:val="28"/>
          <w:szCs w:val="28"/>
        </w:rPr>
        <w:t xml:space="preserve"> ДТП;</w:t>
      </w:r>
      <w:r w:rsidR="00C244E4">
        <w:rPr>
          <w:sz w:val="28"/>
          <w:szCs w:val="28"/>
        </w:rPr>
        <w:t xml:space="preserve"> </w:t>
      </w:r>
      <w:r w:rsidR="00A70985" w:rsidRPr="003E090B">
        <w:rPr>
          <w:sz w:val="28"/>
          <w:szCs w:val="28"/>
        </w:rPr>
        <w:t>вторник</w:t>
      </w:r>
      <w:r>
        <w:rPr>
          <w:sz w:val="28"/>
          <w:szCs w:val="28"/>
        </w:rPr>
        <w:t xml:space="preserve"> – 3 ДТП;</w:t>
      </w:r>
      <w:r w:rsidR="00A70985" w:rsidRPr="003E090B">
        <w:rPr>
          <w:sz w:val="28"/>
          <w:szCs w:val="28"/>
        </w:rPr>
        <w:t xml:space="preserve"> </w:t>
      </w:r>
      <w:r w:rsidR="00A34E64">
        <w:rPr>
          <w:sz w:val="28"/>
          <w:szCs w:val="28"/>
        </w:rPr>
        <w:t xml:space="preserve">среда, </w:t>
      </w:r>
      <w:r w:rsidR="00A93AF3" w:rsidRPr="003E090B">
        <w:rPr>
          <w:sz w:val="28"/>
          <w:szCs w:val="28"/>
        </w:rPr>
        <w:t>четверг</w:t>
      </w:r>
      <w:r w:rsidR="00C244E4">
        <w:rPr>
          <w:sz w:val="28"/>
          <w:szCs w:val="28"/>
        </w:rPr>
        <w:t xml:space="preserve"> по</w:t>
      </w:r>
      <w:r w:rsidR="00C51B75" w:rsidRPr="003E090B">
        <w:rPr>
          <w:sz w:val="28"/>
          <w:szCs w:val="28"/>
        </w:rPr>
        <w:t xml:space="preserve"> 2</w:t>
      </w:r>
      <w:r w:rsidR="00C244E4">
        <w:rPr>
          <w:sz w:val="28"/>
          <w:szCs w:val="28"/>
        </w:rPr>
        <w:t xml:space="preserve"> </w:t>
      </w:r>
      <w:r w:rsidR="00C51B75" w:rsidRPr="003E090B">
        <w:rPr>
          <w:sz w:val="28"/>
          <w:szCs w:val="28"/>
        </w:rPr>
        <w:t>ДТП</w:t>
      </w:r>
      <w:r w:rsidR="00A93AF3" w:rsidRPr="003E090B">
        <w:rPr>
          <w:sz w:val="28"/>
          <w:szCs w:val="28"/>
        </w:rPr>
        <w:t>, пятница, суббота по 1 ДТП</w:t>
      </w:r>
      <w:r>
        <w:rPr>
          <w:sz w:val="28"/>
          <w:szCs w:val="28"/>
        </w:rPr>
        <w:t>.</w:t>
      </w:r>
      <w:proofErr w:type="gramEnd"/>
    </w:p>
    <w:p w:rsidR="00D35AF0" w:rsidRPr="003E090B" w:rsidRDefault="00D35AF0" w:rsidP="00D43B4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A93AF3" w:rsidRPr="003E090B" w:rsidRDefault="00A93AF3" w:rsidP="00D43B40">
      <w:pPr>
        <w:pStyle w:val="a3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E090B">
        <w:rPr>
          <w:b/>
          <w:sz w:val="28"/>
          <w:szCs w:val="28"/>
        </w:rPr>
        <w:t>Аварийное время суток:</w:t>
      </w:r>
    </w:p>
    <w:p w:rsidR="002C12A0" w:rsidRDefault="002C12A0" w:rsidP="00D43B40">
      <w:pPr>
        <w:pStyle w:val="a3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16.00 до 20.00 – 9 ДТП, с 12.00 до 16.00 – 4 ДТП, с 20.00 до 00.00 – 3 ДТП, с 00.00 до 07.00 и с 07.00 до 12.00 по 2 ДТП.</w:t>
      </w:r>
      <w:proofErr w:type="gramEnd"/>
    </w:p>
    <w:p w:rsidR="00A93AF3" w:rsidRPr="002C12A0" w:rsidRDefault="002C12A0" w:rsidP="00D43B40">
      <w:pPr>
        <w:pStyle w:val="a3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12A0">
        <w:rPr>
          <w:b/>
          <w:sz w:val="28"/>
          <w:szCs w:val="28"/>
        </w:rPr>
        <w:t xml:space="preserve"> </w:t>
      </w:r>
    </w:p>
    <w:p w:rsidR="00A93AF3" w:rsidRPr="003E090B" w:rsidRDefault="00A93AF3" w:rsidP="00D43B40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3E090B">
        <w:rPr>
          <w:b/>
          <w:sz w:val="28"/>
          <w:szCs w:val="28"/>
        </w:rPr>
        <w:t xml:space="preserve">Дети, пострадавшие в ДТП, </w:t>
      </w:r>
      <w:r w:rsidR="00BD5439">
        <w:rPr>
          <w:b/>
          <w:sz w:val="28"/>
          <w:szCs w:val="28"/>
        </w:rPr>
        <w:t>посещают образовательные</w:t>
      </w:r>
      <w:r w:rsidRPr="003E090B">
        <w:rPr>
          <w:b/>
          <w:sz w:val="28"/>
          <w:szCs w:val="28"/>
        </w:rPr>
        <w:t xml:space="preserve"> организаци</w:t>
      </w:r>
      <w:r w:rsidR="00BD5439">
        <w:rPr>
          <w:b/>
          <w:sz w:val="28"/>
          <w:szCs w:val="28"/>
        </w:rPr>
        <w:t>и</w:t>
      </w:r>
      <w:r w:rsidRPr="003E090B">
        <w:rPr>
          <w:b/>
          <w:sz w:val="28"/>
          <w:szCs w:val="28"/>
        </w:rPr>
        <w:t>:</w:t>
      </w:r>
    </w:p>
    <w:p w:rsidR="003E090B" w:rsidRDefault="003E090B" w:rsidP="00D43B40">
      <w:pPr>
        <w:pStyle w:val="a3"/>
        <w:spacing w:after="0" w:line="240" w:lineRule="auto"/>
        <w:rPr>
          <w:sz w:val="28"/>
          <w:szCs w:val="28"/>
        </w:rPr>
      </w:pPr>
    </w:p>
    <w:p w:rsidR="00C865E0" w:rsidRPr="003E090B" w:rsidRDefault="00C865E0" w:rsidP="00D43B40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>МБДОУ «Детский сад № 2</w:t>
      </w:r>
      <w:r w:rsidR="003E090B">
        <w:rPr>
          <w:sz w:val="28"/>
          <w:szCs w:val="28"/>
        </w:rPr>
        <w:t>»;</w:t>
      </w:r>
    </w:p>
    <w:p w:rsidR="00C865E0" w:rsidRPr="008E53A9" w:rsidRDefault="00C865E0" w:rsidP="00D43B40">
      <w:pPr>
        <w:pStyle w:val="a3"/>
        <w:spacing w:after="0" w:line="240" w:lineRule="auto"/>
        <w:rPr>
          <w:color w:val="FF0000"/>
          <w:sz w:val="28"/>
          <w:szCs w:val="28"/>
        </w:rPr>
      </w:pPr>
    </w:p>
    <w:p w:rsidR="00A93AF3" w:rsidRPr="003E090B" w:rsidRDefault="009D2697" w:rsidP="00D43B40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>Средняя школа № 5 – 1 учащийся,</w:t>
      </w:r>
    </w:p>
    <w:p w:rsidR="009D2697" w:rsidRPr="003E090B" w:rsidRDefault="009D2697" w:rsidP="00D43B40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>Средняя школа № 1 – 1 учащийся,</w:t>
      </w:r>
    </w:p>
    <w:p w:rsidR="009D2697" w:rsidRPr="003E090B" w:rsidRDefault="009D2697" w:rsidP="00D43B40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>Средняя школа № 32 – 1 учащийся,</w:t>
      </w:r>
    </w:p>
    <w:p w:rsidR="009D2697" w:rsidRPr="003E090B" w:rsidRDefault="009D2697" w:rsidP="00D43B40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>Средняя школа № 7 – 1 учащийся,</w:t>
      </w:r>
    </w:p>
    <w:p w:rsidR="00C865E0" w:rsidRDefault="00C865E0" w:rsidP="00D43B40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>Средняя школа № 13 – 1 учащийся,</w:t>
      </w:r>
    </w:p>
    <w:p w:rsidR="003E090B" w:rsidRDefault="003E090B" w:rsidP="00D43B4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Средняя</w:t>
      </w:r>
      <w:r w:rsidR="00C244E4">
        <w:rPr>
          <w:sz w:val="28"/>
          <w:szCs w:val="28"/>
        </w:rPr>
        <w:t xml:space="preserve"> школа № 34 – 1 учащийся,</w:t>
      </w:r>
    </w:p>
    <w:p w:rsidR="00C244E4" w:rsidRDefault="00C244E4" w:rsidP="00D43B4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Средняя школа № </w:t>
      </w:r>
      <w:r w:rsidR="00E40D83">
        <w:rPr>
          <w:sz w:val="28"/>
          <w:szCs w:val="28"/>
        </w:rPr>
        <w:t>16</w:t>
      </w:r>
      <w:r>
        <w:rPr>
          <w:sz w:val="28"/>
          <w:szCs w:val="28"/>
        </w:rPr>
        <w:t xml:space="preserve"> – 1 учащийся</w:t>
      </w:r>
      <w:r w:rsidR="00E40D83">
        <w:rPr>
          <w:sz w:val="28"/>
          <w:szCs w:val="28"/>
        </w:rPr>
        <w:t>,</w:t>
      </w:r>
    </w:p>
    <w:p w:rsidR="00E40D83" w:rsidRPr="003E090B" w:rsidRDefault="006F02B0" w:rsidP="00D43B4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Средняя школа № 15 – 1 учащийся,</w:t>
      </w:r>
    </w:p>
    <w:p w:rsidR="006F02B0" w:rsidRDefault="006F02B0" w:rsidP="006F02B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Каменск-Уральская школа – 1 учащийся,</w:t>
      </w:r>
    </w:p>
    <w:p w:rsidR="009D2697" w:rsidRPr="003E090B" w:rsidRDefault="009D2697" w:rsidP="00D43B40">
      <w:pPr>
        <w:pStyle w:val="a3"/>
        <w:spacing w:after="0" w:line="240" w:lineRule="auto"/>
        <w:rPr>
          <w:sz w:val="28"/>
          <w:szCs w:val="28"/>
        </w:rPr>
      </w:pPr>
    </w:p>
    <w:p w:rsidR="009D2697" w:rsidRPr="003E090B" w:rsidRDefault="009D2697" w:rsidP="00D43B40">
      <w:pPr>
        <w:pStyle w:val="a3"/>
        <w:spacing w:after="0" w:line="240" w:lineRule="auto"/>
        <w:rPr>
          <w:sz w:val="28"/>
          <w:szCs w:val="28"/>
        </w:rPr>
      </w:pPr>
      <w:proofErr w:type="spellStart"/>
      <w:r w:rsidRPr="003E090B">
        <w:rPr>
          <w:sz w:val="28"/>
          <w:szCs w:val="28"/>
        </w:rPr>
        <w:t>Бродовская</w:t>
      </w:r>
      <w:proofErr w:type="spellEnd"/>
      <w:r w:rsidRPr="003E090B">
        <w:rPr>
          <w:sz w:val="28"/>
          <w:szCs w:val="28"/>
        </w:rPr>
        <w:t xml:space="preserve"> средняя общеобразовательная школа – 1 учащийся,</w:t>
      </w:r>
    </w:p>
    <w:p w:rsidR="009D2697" w:rsidRDefault="009D2697" w:rsidP="00D43B40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>Каменская средняя общеобра</w:t>
      </w:r>
      <w:r w:rsidR="00C244E4">
        <w:rPr>
          <w:sz w:val="28"/>
          <w:szCs w:val="28"/>
        </w:rPr>
        <w:t>зовательная школа – 1 учащийся,</w:t>
      </w:r>
    </w:p>
    <w:p w:rsidR="008417A3" w:rsidRPr="003E090B" w:rsidRDefault="008417A3" w:rsidP="00D43B40">
      <w:pPr>
        <w:pStyle w:val="a3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Маминская</w:t>
      </w:r>
      <w:proofErr w:type="spellEnd"/>
      <w:r>
        <w:rPr>
          <w:sz w:val="28"/>
          <w:szCs w:val="28"/>
        </w:rPr>
        <w:t xml:space="preserve"> средняя общеобразовательная школа – 1 учащийся.</w:t>
      </w:r>
    </w:p>
    <w:p w:rsidR="009D2697" w:rsidRPr="003E090B" w:rsidRDefault="009D2697" w:rsidP="00D43B40">
      <w:pPr>
        <w:pStyle w:val="a3"/>
        <w:spacing w:after="0" w:line="240" w:lineRule="auto"/>
        <w:rPr>
          <w:sz w:val="28"/>
          <w:szCs w:val="28"/>
        </w:rPr>
      </w:pPr>
    </w:p>
    <w:p w:rsidR="009D2697" w:rsidRPr="003E090B" w:rsidRDefault="009D2697" w:rsidP="00D43B40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>КУТТС – 1 учащийся,</w:t>
      </w:r>
    </w:p>
    <w:p w:rsidR="009D2697" w:rsidRDefault="003E090B" w:rsidP="00D43B4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КУПК – </w:t>
      </w:r>
      <w:r w:rsidR="008417A3">
        <w:rPr>
          <w:sz w:val="28"/>
          <w:szCs w:val="28"/>
        </w:rPr>
        <w:t>3</w:t>
      </w:r>
      <w:r w:rsidR="00A34E64">
        <w:rPr>
          <w:sz w:val="28"/>
          <w:szCs w:val="28"/>
        </w:rPr>
        <w:t xml:space="preserve"> учащих</w:t>
      </w:r>
      <w:r w:rsidR="0017040F">
        <w:rPr>
          <w:sz w:val="28"/>
          <w:szCs w:val="28"/>
        </w:rPr>
        <w:t>ся,</w:t>
      </w:r>
    </w:p>
    <w:p w:rsidR="0017040F" w:rsidRPr="003E090B" w:rsidRDefault="0017040F" w:rsidP="00D43B4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Экономический колледж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катеринбурга – 1 учащийся.</w:t>
      </w:r>
    </w:p>
    <w:p w:rsidR="009D2697" w:rsidRPr="003E090B" w:rsidRDefault="009D2697" w:rsidP="00D43B40">
      <w:pPr>
        <w:pStyle w:val="a3"/>
        <w:spacing w:after="0" w:line="240" w:lineRule="auto"/>
        <w:rPr>
          <w:sz w:val="28"/>
          <w:szCs w:val="28"/>
        </w:rPr>
      </w:pPr>
    </w:p>
    <w:p w:rsidR="009D2697" w:rsidRPr="003E090B" w:rsidRDefault="009D2697" w:rsidP="00D43B40">
      <w:pPr>
        <w:pStyle w:val="a3"/>
        <w:spacing w:after="0" w:line="240" w:lineRule="auto"/>
        <w:rPr>
          <w:b/>
          <w:sz w:val="28"/>
          <w:szCs w:val="28"/>
        </w:rPr>
      </w:pPr>
      <w:r w:rsidRPr="003E090B">
        <w:rPr>
          <w:b/>
          <w:sz w:val="28"/>
          <w:szCs w:val="28"/>
        </w:rPr>
        <w:t xml:space="preserve">Погибшие </w:t>
      </w:r>
      <w:r w:rsidR="00C865E0" w:rsidRPr="003E090B">
        <w:rPr>
          <w:b/>
          <w:sz w:val="28"/>
          <w:szCs w:val="28"/>
        </w:rPr>
        <w:t>дети</w:t>
      </w:r>
      <w:r w:rsidRPr="003E090B">
        <w:rPr>
          <w:b/>
          <w:sz w:val="28"/>
          <w:szCs w:val="28"/>
        </w:rPr>
        <w:t xml:space="preserve"> являлись воспитанниками</w:t>
      </w:r>
      <w:r w:rsidR="006F02B0">
        <w:rPr>
          <w:b/>
          <w:sz w:val="28"/>
          <w:szCs w:val="28"/>
        </w:rPr>
        <w:t xml:space="preserve"> и учащимися</w:t>
      </w:r>
      <w:r w:rsidRPr="003E090B">
        <w:rPr>
          <w:b/>
          <w:sz w:val="28"/>
          <w:szCs w:val="28"/>
        </w:rPr>
        <w:t>:</w:t>
      </w:r>
    </w:p>
    <w:p w:rsidR="000671BE" w:rsidRDefault="009D2697" w:rsidP="000671BE">
      <w:pPr>
        <w:pStyle w:val="a3"/>
        <w:spacing w:after="0" w:line="240" w:lineRule="auto"/>
        <w:rPr>
          <w:sz w:val="28"/>
          <w:szCs w:val="28"/>
        </w:rPr>
      </w:pPr>
      <w:r w:rsidRPr="000671BE">
        <w:rPr>
          <w:sz w:val="28"/>
          <w:szCs w:val="28"/>
        </w:rPr>
        <w:t>МБДОУ «Детский сад № 6»</w:t>
      </w:r>
    </w:p>
    <w:p w:rsidR="009D2697" w:rsidRPr="000671BE" w:rsidRDefault="009D2697" w:rsidP="000671BE">
      <w:pPr>
        <w:pStyle w:val="a3"/>
        <w:spacing w:after="0" w:line="240" w:lineRule="auto"/>
        <w:rPr>
          <w:sz w:val="28"/>
          <w:szCs w:val="28"/>
        </w:rPr>
      </w:pPr>
      <w:r w:rsidRPr="000671BE">
        <w:rPr>
          <w:sz w:val="28"/>
          <w:szCs w:val="28"/>
        </w:rPr>
        <w:t>МБДОУ «Детск</w:t>
      </w:r>
      <w:r w:rsidR="000671BE">
        <w:rPr>
          <w:sz w:val="28"/>
          <w:szCs w:val="28"/>
        </w:rPr>
        <w:t>ий сад № 97</w:t>
      </w:r>
      <w:r w:rsidRPr="000671BE">
        <w:rPr>
          <w:sz w:val="28"/>
          <w:szCs w:val="28"/>
        </w:rPr>
        <w:t>»</w:t>
      </w:r>
    </w:p>
    <w:p w:rsidR="00530C8F" w:rsidRPr="0017040F" w:rsidRDefault="00E40D83" w:rsidP="0017040F">
      <w:pPr>
        <w:pStyle w:val="a3"/>
        <w:spacing w:after="0" w:line="240" w:lineRule="auto"/>
        <w:rPr>
          <w:sz w:val="28"/>
          <w:szCs w:val="28"/>
        </w:rPr>
      </w:pPr>
      <w:r w:rsidRPr="000671BE">
        <w:rPr>
          <w:sz w:val="28"/>
          <w:szCs w:val="28"/>
        </w:rPr>
        <w:t>МАОУ «Средняя общеобразовательная школа № 19»</w:t>
      </w:r>
    </w:p>
    <w:sectPr w:rsidR="00530C8F" w:rsidRPr="0017040F" w:rsidSect="0017040F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 PL UMing CN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E05"/>
    <w:rsid w:val="000671BE"/>
    <w:rsid w:val="0013537F"/>
    <w:rsid w:val="00141B47"/>
    <w:rsid w:val="001435AF"/>
    <w:rsid w:val="0017040F"/>
    <w:rsid w:val="00227E05"/>
    <w:rsid w:val="002C12A0"/>
    <w:rsid w:val="00386148"/>
    <w:rsid w:val="003A1D65"/>
    <w:rsid w:val="003E090B"/>
    <w:rsid w:val="003F187A"/>
    <w:rsid w:val="00516434"/>
    <w:rsid w:val="00530C8F"/>
    <w:rsid w:val="00585543"/>
    <w:rsid w:val="005950FF"/>
    <w:rsid w:val="005F33E6"/>
    <w:rsid w:val="006D3C80"/>
    <w:rsid w:val="006F02B0"/>
    <w:rsid w:val="007108B1"/>
    <w:rsid w:val="00732E5F"/>
    <w:rsid w:val="0075564F"/>
    <w:rsid w:val="007573D8"/>
    <w:rsid w:val="007575B2"/>
    <w:rsid w:val="0078777E"/>
    <w:rsid w:val="00795E5A"/>
    <w:rsid w:val="00822B87"/>
    <w:rsid w:val="0083151A"/>
    <w:rsid w:val="00833EC1"/>
    <w:rsid w:val="008417A3"/>
    <w:rsid w:val="008827EB"/>
    <w:rsid w:val="00896E45"/>
    <w:rsid w:val="008E53A9"/>
    <w:rsid w:val="0094217F"/>
    <w:rsid w:val="009670A0"/>
    <w:rsid w:val="009D2697"/>
    <w:rsid w:val="00A34E64"/>
    <w:rsid w:val="00A70985"/>
    <w:rsid w:val="00A71279"/>
    <w:rsid w:val="00A93AF3"/>
    <w:rsid w:val="00AA37F5"/>
    <w:rsid w:val="00B17E68"/>
    <w:rsid w:val="00BD5439"/>
    <w:rsid w:val="00C244E4"/>
    <w:rsid w:val="00C51B75"/>
    <w:rsid w:val="00C865E0"/>
    <w:rsid w:val="00D05E57"/>
    <w:rsid w:val="00D35AF0"/>
    <w:rsid w:val="00D43B40"/>
    <w:rsid w:val="00DA5CF5"/>
    <w:rsid w:val="00E31F24"/>
    <w:rsid w:val="00E40D83"/>
    <w:rsid w:val="00F02AA3"/>
    <w:rsid w:val="00F079F5"/>
    <w:rsid w:val="00F20B80"/>
    <w:rsid w:val="00F37DE5"/>
    <w:rsid w:val="00F83B87"/>
    <w:rsid w:val="00FB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5"/>
    <w:pPr>
      <w:suppressAutoHyphens/>
    </w:pPr>
    <w:rPr>
      <w:rFonts w:ascii="Liberation Serif" w:eastAsia="AR PL UMing CN" w:hAnsi="Liberation Serif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7E0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27E05"/>
    <w:rPr>
      <w:rFonts w:ascii="Liberation Serif" w:eastAsia="AR PL UMing CN" w:hAnsi="Liberation Serif" w:cs="Lohit Devanagar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114-2</dc:creator>
  <cp:keywords/>
  <cp:lastModifiedBy>Windows User</cp:lastModifiedBy>
  <cp:revision>2</cp:revision>
  <cp:lastPrinted>2021-12-02T08:33:00Z</cp:lastPrinted>
  <dcterms:created xsi:type="dcterms:W3CDTF">2021-12-02T08:37:00Z</dcterms:created>
  <dcterms:modified xsi:type="dcterms:W3CDTF">2021-12-02T08:37:00Z</dcterms:modified>
</cp:coreProperties>
</file>