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B1" w:rsidRDefault="00B95023" w:rsidP="007B4ED7">
      <w:pPr>
        <w:shd w:val="clear" w:color="auto" w:fill="FFFFFF"/>
        <w:rPr>
          <w:sz w:val="24"/>
          <w:szCs w:val="24"/>
        </w:rPr>
      </w:pPr>
      <w:bookmarkStart w:id="0" w:name="_GoBack"/>
      <w:bookmarkEnd w:id="0"/>
      <w:r w:rsidRPr="00B95023">
        <w:rPr>
          <w:sz w:val="24"/>
          <w:szCs w:val="24"/>
        </w:rPr>
        <w:t xml:space="preserve"> </w:t>
      </w:r>
      <w:r w:rsidR="007B4ED7">
        <w:rPr>
          <w:sz w:val="24"/>
          <w:szCs w:val="24"/>
        </w:rPr>
        <w:t xml:space="preserve">Принято на общем </w:t>
      </w:r>
      <w:r w:rsidRPr="00B95023">
        <w:rPr>
          <w:sz w:val="24"/>
          <w:szCs w:val="24"/>
        </w:rPr>
        <w:t xml:space="preserve">                                                                   </w:t>
      </w:r>
      <w:r w:rsidR="007B4ED7">
        <w:rPr>
          <w:sz w:val="24"/>
          <w:szCs w:val="24"/>
        </w:rPr>
        <w:t xml:space="preserve"> </w:t>
      </w:r>
    </w:p>
    <w:p w:rsidR="00BC3AE3" w:rsidRDefault="00B95023" w:rsidP="007B4ED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3AE3">
        <w:rPr>
          <w:sz w:val="24"/>
          <w:szCs w:val="24"/>
        </w:rPr>
        <w:t>родительском собрании</w:t>
      </w:r>
      <w:r w:rsidR="006471B1">
        <w:rPr>
          <w:sz w:val="24"/>
          <w:szCs w:val="24"/>
        </w:rPr>
        <w:t xml:space="preserve">                                                            </w:t>
      </w:r>
    </w:p>
    <w:p w:rsidR="00B95023" w:rsidRDefault="007B4ED7" w:rsidP="007B4ED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Детского сада </w:t>
      </w:r>
      <w:r w:rsidR="00B95023">
        <w:rPr>
          <w:sz w:val="24"/>
          <w:szCs w:val="24"/>
        </w:rPr>
        <w:t xml:space="preserve"> </w:t>
      </w:r>
      <w:r w:rsidR="00840E05">
        <w:rPr>
          <w:sz w:val="24"/>
          <w:szCs w:val="24"/>
        </w:rPr>
        <w:t>№ 57</w:t>
      </w:r>
      <w:r w:rsidR="00B95023">
        <w:rPr>
          <w:sz w:val="24"/>
          <w:szCs w:val="24"/>
        </w:rPr>
        <w:t xml:space="preserve">                                                                </w:t>
      </w:r>
      <w:r w:rsidR="006471B1">
        <w:rPr>
          <w:sz w:val="24"/>
          <w:szCs w:val="24"/>
        </w:rPr>
        <w:t xml:space="preserve">  </w:t>
      </w:r>
      <w:r w:rsidR="00B95023">
        <w:rPr>
          <w:sz w:val="24"/>
          <w:szCs w:val="24"/>
        </w:rPr>
        <w:t xml:space="preserve">             </w:t>
      </w:r>
    </w:p>
    <w:p w:rsidR="000760BB" w:rsidRDefault="006471B1" w:rsidP="000760BB">
      <w:pPr>
        <w:rPr>
          <w:sz w:val="24"/>
          <w:szCs w:val="24"/>
        </w:rPr>
      </w:pPr>
      <w:r>
        <w:rPr>
          <w:sz w:val="24"/>
          <w:szCs w:val="24"/>
        </w:rPr>
        <w:t>(протокол от</w:t>
      </w:r>
      <w:r w:rsidR="000760BB">
        <w:rPr>
          <w:sz w:val="24"/>
          <w:szCs w:val="24"/>
        </w:rPr>
        <w:t xml:space="preserve"> </w:t>
      </w:r>
      <w:r w:rsidR="00125622">
        <w:rPr>
          <w:sz w:val="24"/>
          <w:szCs w:val="24"/>
        </w:rPr>
        <w:t xml:space="preserve"> 27.01.2016г</w:t>
      </w:r>
      <w:r w:rsidR="00035799">
        <w:rPr>
          <w:sz w:val="24"/>
          <w:szCs w:val="24"/>
        </w:rPr>
        <w:t xml:space="preserve"> </w:t>
      </w:r>
      <w:r w:rsidR="00125622">
        <w:rPr>
          <w:sz w:val="24"/>
          <w:szCs w:val="24"/>
        </w:rPr>
        <w:t>№ 01)</w:t>
      </w:r>
    </w:p>
    <w:p w:rsidR="000760BB" w:rsidRDefault="000760BB" w:rsidP="000760BB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                                                </w:t>
      </w:r>
      <w:r w:rsidR="00B95023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B95023" w:rsidRDefault="00B95023" w:rsidP="00B95023">
      <w:pPr>
        <w:spacing w:line="240" w:lineRule="auto"/>
        <w:ind w:left="757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 xml:space="preserve">                                                               </w:t>
      </w:r>
      <w:r>
        <w:rPr>
          <w:color w:val="FF0000"/>
          <w:sz w:val="24"/>
          <w:szCs w:val="24"/>
        </w:rPr>
        <w:tab/>
      </w:r>
    </w:p>
    <w:p w:rsidR="00B95023" w:rsidRDefault="00B95023" w:rsidP="00B95023">
      <w:pPr>
        <w:spacing w:line="240" w:lineRule="auto"/>
        <w:ind w:left="757"/>
        <w:rPr>
          <w:b/>
          <w:sz w:val="36"/>
          <w:szCs w:val="36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:rsidR="00B95023" w:rsidRPr="00926FB4" w:rsidRDefault="00A734D9" w:rsidP="00B95023">
      <w:pPr>
        <w:spacing w:line="240" w:lineRule="auto"/>
        <w:ind w:left="0" w:firstLine="0"/>
        <w:jc w:val="center"/>
        <w:rPr>
          <w:i/>
          <w:sz w:val="28"/>
          <w:szCs w:val="28"/>
        </w:rPr>
      </w:pPr>
      <w:r w:rsidRPr="00926FB4">
        <w:rPr>
          <w:i/>
          <w:sz w:val="28"/>
          <w:szCs w:val="28"/>
        </w:rPr>
        <w:t xml:space="preserve">Положение о Совете родителей </w:t>
      </w:r>
      <w:r w:rsidR="00926FB4" w:rsidRPr="00926FB4">
        <w:rPr>
          <w:i/>
          <w:sz w:val="28"/>
          <w:szCs w:val="28"/>
        </w:rPr>
        <w:t>муниципального бюджетного дошкольного образовательн</w:t>
      </w:r>
      <w:r w:rsidR="00AA6936">
        <w:rPr>
          <w:i/>
          <w:sz w:val="28"/>
          <w:szCs w:val="28"/>
        </w:rPr>
        <w:t>ого учреждения «Детский сад № 57</w:t>
      </w:r>
      <w:r w:rsidR="00926FB4" w:rsidRPr="00926FB4">
        <w:rPr>
          <w:i/>
          <w:sz w:val="28"/>
          <w:szCs w:val="28"/>
        </w:rPr>
        <w:t>»</w:t>
      </w:r>
    </w:p>
    <w:p w:rsidR="00B95023" w:rsidRPr="00926FB4" w:rsidRDefault="00B95023" w:rsidP="00B95023">
      <w:pPr>
        <w:spacing w:line="240" w:lineRule="auto"/>
        <w:ind w:left="0" w:firstLine="567"/>
        <w:jc w:val="center"/>
        <w:rPr>
          <w:b/>
          <w:sz w:val="28"/>
          <w:szCs w:val="28"/>
        </w:rPr>
      </w:pPr>
      <w:r w:rsidRPr="00926FB4">
        <w:rPr>
          <w:b/>
          <w:sz w:val="28"/>
          <w:szCs w:val="28"/>
        </w:rPr>
        <w:t>1. Общие положения</w:t>
      </w:r>
    </w:p>
    <w:p w:rsidR="00B95023" w:rsidRDefault="00B95023" w:rsidP="00B95023">
      <w:pPr>
        <w:spacing w:line="240" w:lineRule="auto"/>
        <w:ind w:left="0" w:firstLine="567"/>
        <w:jc w:val="center"/>
        <w:rPr>
          <w:b/>
          <w:sz w:val="24"/>
          <w:szCs w:val="24"/>
        </w:rPr>
      </w:pPr>
    </w:p>
    <w:p w:rsidR="00B95023" w:rsidRDefault="00B95023" w:rsidP="00B95023">
      <w:pPr>
        <w:pStyle w:val="a3"/>
        <w:shd w:val="clear" w:color="auto" w:fill="FFFFFF"/>
        <w:spacing w:before="0" w:after="0"/>
        <w:ind w:firstLine="600"/>
        <w:jc w:val="both"/>
      </w:pPr>
      <w:r>
        <w:t xml:space="preserve">1.1. Настоящее положение разработано для </w:t>
      </w:r>
      <w:r w:rsidR="00D879E2">
        <w:t xml:space="preserve">муниципального бюджетного дошкольного образовательного учреждения </w:t>
      </w:r>
      <w:r>
        <w:t xml:space="preserve">«Детский сад № </w:t>
      </w:r>
      <w:r w:rsidR="00AA6936">
        <w:t>57</w:t>
      </w:r>
      <w:r>
        <w:t xml:space="preserve">» (далее Учреждение)  в соответствии с Федеральным законом от 29.12.2012 № 273-ФЗ «Об образовании в Российской Федерации», Семейным кодексом РФ, </w:t>
      </w:r>
      <w:r w:rsidRPr="00C200A1">
        <w:t>Порядком организации и осуществления образовательной деятельности по основным 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30.08.2013</w:t>
      </w:r>
      <w:r>
        <w:t xml:space="preserve">,  Уставом Детского сада </w:t>
      </w:r>
      <w:r w:rsidR="00840E05">
        <w:t>№ 57</w:t>
      </w:r>
      <w:r>
        <w:t xml:space="preserve">  от 2</w:t>
      </w:r>
      <w:r w:rsidR="00411CD7">
        <w:t>1</w:t>
      </w:r>
      <w:r>
        <w:t xml:space="preserve">.01.2016 г.  № </w:t>
      </w:r>
      <w:r w:rsidR="00AA6936">
        <w:t>38</w:t>
      </w:r>
      <w:r>
        <w:t>.</w:t>
      </w: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Совет родителей создается с целью учета мнения родителей (законных представителей) </w:t>
      </w:r>
      <w:r w:rsidR="001D6238">
        <w:rPr>
          <w:sz w:val="24"/>
          <w:szCs w:val="24"/>
        </w:rPr>
        <w:t xml:space="preserve"> воспитанников</w:t>
      </w:r>
      <w:r>
        <w:rPr>
          <w:sz w:val="24"/>
          <w:szCs w:val="24"/>
        </w:rPr>
        <w:t xml:space="preserve"> по вопросам управления Учреждением и при принятии Учреждением локальных нормативных актов, затрагивающи</w:t>
      </w:r>
      <w:r w:rsidR="00A734D9">
        <w:rPr>
          <w:sz w:val="24"/>
          <w:szCs w:val="24"/>
        </w:rPr>
        <w:t>х</w:t>
      </w:r>
      <w:r>
        <w:rPr>
          <w:sz w:val="24"/>
          <w:szCs w:val="24"/>
        </w:rPr>
        <w:t xml:space="preserve"> их права и законные интересы. Совет родителей создается по инициативе родителей (законных представителей). </w:t>
      </w: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Совет родителей избирается из числа родителей (законных представителей) детей, посещающих Учреждение. Количество членов Совета родителей не может превышать </w:t>
      </w:r>
      <w:r w:rsidR="00411CD7">
        <w:rPr>
          <w:sz w:val="24"/>
          <w:szCs w:val="24"/>
        </w:rPr>
        <w:t>5</w:t>
      </w:r>
      <w:r>
        <w:rPr>
          <w:sz w:val="24"/>
          <w:szCs w:val="24"/>
        </w:rPr>
        <w:t xml:space="preserve"> человек, избираемых на родительских собраниях групп по 1 представителю от группы. </w:t>
      </w:r>
    </w:p>
    <w:p w:rsidR="00B95023" w:rsidRPr="00411CD7" w:rsidRDefault="00B95023" w:rsidP="00B95023">
      <w:pPr>
        <w:spacing w:line="240" w:lineRule="auto"/>
        <w:ind w:left="0"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1.4. Деятельность Совета родителей регламентируется Положением о Совете родителей, которое </w:t>
      </w:r>
      <w:r w:rsidRPr="00A734D9">
        <w:rPr>
          <w:sz w:val="24"/>
          <w:szCs w:val="24"/>
        </w:rPr>
        <w:t>принимается Общим родительским собранием Учреждения.</w:t>
      </w: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1.5. Совет родителей подчиняется и подотчетен Общему родительскому собранию.</w:t>
      </w: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 Ротация состава Совета родителей производится ежегодно на ½ его количественного состава.</w:t>
      </w: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1.7. Срок действия данного положения не ограничен. Данное положение действует до принятия нового.</w:t>
      </w: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</w:p>
    <w:p w:rsidR="00B95023" w:rsidRDefault="00B95023" w:rsidP="00B95023">
      <w:pPr>
        <w:spacing w:line="240" w:lineRule="auto"/>
        <w:ind w:left="0" w:firstLine="567"/>
        <w:jc w:val="center"/>
      </w:pPr>
      <w:r>
        <w:rPr>
          <w:b/>
          <w:bCs/>
          <w:sz w:val="24"/>
          <w:szCs w:val="24"/>
        </w:rPr>
        <w:t>2. Основные задачи Совета родителей</w:t>
      </w:r>
    </w:p>
    <w:p w:rsidR="00B95023" w:rsidRDefault="00B95023" w:rsidP="00B95023">
      <w:pPr>
        <w:spacing w:line="240" w:lineRule="auto"/>
        <w:ind w:left="0" w:firstLine="567"/>
        <w:jc w:val="center"/>
      </w:pP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Основными задачами Совета родителей являются:</w:t>
      </w: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совместная работа с Учреждением по реализации государственной, окружной, городской политики в области дошкольного образования;</w:t>
      </w: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защита прав и интересов детей Учреждения;</w:t>
      </w: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защита прав и интересов родителей (законных представителей);</w:t>
      </w: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рассмотрение и обсуждение основных направлений развития Учреждения;</w:t>
      </w: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обсуждение и утверждение дополнительных платных услуг в Учреждении.</w:t>
      </w: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</w:p>
    <w:p w:rsidR="00B95023" w:rsidRDefault="00B95023" w:rsidP="00B95023">
      <w:pPr>
        <w:spacing w:line="240" w:lineRule="auto"/>
        <w:ind w:left="0" w:firstLine="567"/>
        <w:jc w:val="center"/>
      </w:pPr>
      <w:r>
        <w:rPr>
          <w:b/>
          <w:sz w:val="24"/>
          <w:szCs w:val="24"/>
        </w:rPr>
        <w:t>3. Компетенция Совета родителей</w:t>
      </w:r>
    </w:p>
    <w:p w:rsidR="00B95023" w:rsidRDefault="00B95023" w:rsidP="00B95023">
      <w:pPr>
        <w:spacing w:line="240" w:lineRule="auto"/>
        <w:ind w:left="0" w:firstLine="567"/>
        <w:jc w:val="center"/>
      </w:pP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Совет родителей Учреждения:</w:t>
      </w: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проводит разъяснительную и консультативную работу среди родителей (законных </w:t>
      </w:r>
      <w:r>
        <w:rPr>
          <w:sz w:val="24"/>
          <w:szCs w:val="24"/>
        </w:rPr>
        <w:lastRenderedPageBreak/>
        <w:t>представителей) детей об их правах и обязанностях;</w:t>
      </w: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оказывает содействие в проведении массовых воспитательных мероприятий с детьми; </w:t>
      </w: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оказывает помощь администрации Учреждения в организации и проведении общих родительских собраний;</w:t>
      </w: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рассматривает обращения в свой адрес, а также обращения по вопросам, отнесенным к его компетенции;</w:t>
      </w: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принимает участие в обсуждении локальных нормативных актов Учреждения по вопросам, относящимся к его компетенции;</w:t>
      </w: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взаимодействует с коллегиальными органами управления Учреждения по вопросам совершенствования управления, обеспечения организации образовательного процесса;</w:t>
      </w:r>
    </w:p>
    <w:p w:rsidR="00B95023" w:rsidRDefault="00B95023" w:rsidP="00B95023">
      <w:pPr>
        <w:spacing w:line="240" w:lineRule="auto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- вносит предложения по изменению и (или) дополнению Устава Учреждения.</w:t>
      </w:r>
    </w:p>
    <w:p w:rsidR="00B95023" w:rsidRDefault="00B95023" w:rsidP="00B95023">
      <w:pPr>
        <w:ind w:left="360" w:firstLine="0"/>
        <w:jc w:val="center"/>
        <w:rPr>
          <w:b/>
          <w:sz w:val="24"/>
          <w:szCs w:val="24"/>
        </w:rPr>
      </w:pPr>
    </w:p>
    <w:p w:rsidR="00B95023" w:rsidRDefault="00B95023" w:rsidP="00B95023">
      <w:pPr>
        <w:spacing w:line="240" w:lineRule="auto"/>
        <w:jc w:val="center"/>
      </w:pPr>
      <w:r>
        <w:rPr>
          <w:b/>
          <w:sz w:val="24"/>
          <w:szCs w:val="24"/>
        </w:rPr>
        <w:t>4. Права Совета родителей</w:t>
      </w:r>
    </w:p>
    <w:p w:rsidR="00B95023" w:rsidRDefault="00B95023" w:rsidP="00B95023">
      <w:pPr>
        <w:spacing w:line="240" w:lineRule="auto"/>
        <w:jc w:val="center"/>
      </w:pP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 Совет родителей имеет право выходить с предложениями и заявлениями на заведующего Учреждением, Учредителя, в органы муниципальной и государственной власти, в общественные организации.</w:t>
      </w: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 Каждый член Совета родителей имеет право потребовать обсуждения Советом родителей любого вопроса, входящего в его компетенцию, если его предложение поддержит не менее одной трети членов Совета родителей.</w:t>
      </w:r>
    </w:p>
    <w:p w:rsidR="00B95023" w:rsidRDefault="00B95023" w:rsidP="00B95023">
      <w:pPr>
        <w:spacing w:line="240" w:lineRule="auto"/>
        <w:ind w:left="0" w:firstLine="600"/>
        <w:jc w:val="both"/>
        <w:rPr>
          <w:sz w:val="24"/>
          <w:szCs w:val="24"/>
        </w:rPr>
      </w:pPr>
      <w:r>
        <w:rPr>
          <w:sz w:val="24"/>
          <w:szCs w:val="24"/>
        </w:rPr>
        <w:t>4.3. При несогласии с решением Совета родителей каждый его член имеет право высказать свое мотивированное мнение, которое должно быть занесено в протокол.</w:t>
      </w:r>
    </w:p>
    <w:p w:rsidR="00B95023" w:rsidRDefault="00B95023" w:rsidP="00B95023">
      <w:pPr>
        <w:rPr>
          <w:sz w:val="24"/>
          <w:szCs w:val="24"/>
        </w:rPr>
      </w:pPr>
    </w:p>
    <w:p w:rsidR="00B95023" w:rsidRDefault="00B95023" w:rsidP="00B95023">
      <w:pPr>
        <w:pStyle w:val="FR1"/>
        <w:ind w:firstLine="567"/>
        <w:jc w:val="center"/>
      </w:pPr>
      <w:r>
        <w:rPr>
          <w:rFonts w:ascii="Times New Roman" w:hAnsi="Times New Roman" w:cs="Times New Roman"/>
          <w:b/>
        </w:rPr>
        <w:t>5. Организация управления Советом родителей</w:t>
      </w:r>
    </w:p>
    <w:p w:rsidR="00B95023" w:rsidRDefault="00B95023" w:rsidP="00B95023">
      <w:pPr>
        <w:pStyle w:val="FR1"/>
        <w:ind w:firstLine="567"/>
        <w:jc w:val="center"/>
      </w:pP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Совет родителей выбирает из своего состава председателя и секретаря.</w:t>
      </w: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>
        <w:rPr>
          <w:b/>
          <w:sz w:val="24"/>
          <w:szCs w:val="24"/>
        </w:rPr>
        <w:t>Председатель Совета родителей:</w:t>
      </w: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организует деятельность Совета родителей;</w:t>
      </w: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определяет повестку дня Совета родителей;</w:t>
      </w: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контролирует выполнение решений Совета родителей;</w:t>
      </w: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взаимодействует с председателями Советов родителей групп;</w:t>
      </w: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взаимодействует с заведующим Учреждением  в пределах своей компетенции.</w:t>
      </w: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>
        <w:rPr>
          <w:b/>
          <w:sz w:val="24"/>
          <w:szCs w:val="24"/>
        </w:rPr>
        <w:t>Секретарь Совета родителей:</w:t>
      </w: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информирует членов Совета родителей о предстоя</w:t>
      </w:r>
      <w:r w:rsidR="00B44701">
        <w:rPr>
          <w:sz w:val="24"/>
          <w:szCs w:val="24"/>
        </w:rPr>
        <w:t>щем заседании не менее чем за 10</w:t>
      </w:r>
      <w:r>
        <w:rPr>
          <w:sz w:val="24"/>
          <w:szCs w:val="24"/>
        </w:rPr>
        <w:t> дней до его проведения;</w:t>
      </w: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организует подготовку и проведение заседаний Совета родителей;</w:t>
      </w: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ведет делопроизводство.</w:t>
      </w: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5.4. В необходимых случаях на заседание Совета родителей приглашаются заведующий, педагогические, медицинские и другие работники Учреждения, представители общественных организаций, учреждений, родители, представители Учредителя. Необходимость их приглашения определяется председателем Совета родителей.</w:t>
      </w: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Приглашенные на заседание Совета родителей пользуются правом совещательного голоса.</w:t>
      </w: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5.5. Совет родителей работает по плану, утверждаемому председателем Совета родителей на каждый учебный год.</w:t>
      </w:r>
    </w:p>
    <w:p w:rsidR="00B95023" w:rsidRDefault="00B95023" w:rsidP="00B95023">
      <w:pPr>
        <w:spacing w:line="240" w:lineRule="auto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5.6. Заседания Совета родителей проводятся по мере необходимости по согласованию с заведующим Учреждением.</w:t>
      </w:r>
    </w:p>
    <w:p w:rsidR="00B95023" w:rsidRDefault="00B95023" w:rsidP="00B95023">
      <w:pPr>
        <w:spacing w:line="240" w:lineRule="auto"/>
        <w:ind w:left="0" w:firstLine="540"/>
        <w:jc w:val="both"/>
      </w:pPr>
      <w:r>
        <w:rPr>
          <w:sz w:val="24"/>
          <w:szCs w:val="24"/>
        </w:rPr>
        <w:t>5.7. Решения Совета родителей принимаются путем открытого голосования простым большинством голосов при наличии на заседании не менее половины своего состава.</w:t>
      </w:r>
    </w:p>
    <w:p w:rsidR="00B95023" w:rsidRDefault="00B95023" w:rsidP="00B95023">
      <w:pPr>
        <w:pStyle w:val="FR1"/>
        <w:ind w:firstLine="567"/>
        <w:jc w:val="both"/>
      </w:pPr>
      <w:r>
        <w:rPr>
          <w:rFonts w:ascii="Times New Roman" w:hAnsi="Times New Roman" w:cs="Times New Roman"/>
        </w:rPr>
        <w:t xml:space="preserve">5.8. Каждый член Совета родителей при несогласии с решением последнего вправе </w:t>
      </w:r>
      <w:r>
        <w:rPr>
          <w:rFonts w:ascii="Times New Roman" w:hAnsi="Times New Roman" w:cs="Times New Roman"/>
        </w:rPr>
        <w:lastRenderedPageBreak/>
        <w:t>высказать свое мотивированное мнение, которое должно быть занесено в протокол.</w:t>
      </w:r>
      <w:r>
        <w:t xml:space="preserve"> </w:t>
      </w:r>
      <w:r>
        <w:rPr>
          <w:rFonts w:ascii="Times New Roman" w:hAnsi="Times New Roman" w:cs="Times New Roman"/>
        </w:rPr>
        <w:t>При равном количестве голосов решающим является голос председателя Совета родителей.</w:t>
      </w:r>
    </w:p>
    <w:p w:rsidR="00B95023" w:rsidRDefault="00B95023" w:rsidP="00B95023">
      <w:pPr>
        <w:spacing w:line="240" w:lineRule="auto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5.9. Организацию выполнения решений Совета родителей</w:t>
      </w:r>
      <w:r>
        <w:t xml:space="preserve"> </w:t>
      </w:r>
      <w:r>
        <w:rPr>
          <w:sz w:val="24"/>
          <w:szCs w:val="24"/>
        </w:rPr>
        <w:t>осуществляет его председатель.</w:t>
      </w:r>
    </w:p>
    <w:p w:rsidR="00B95023" w:rsidRDefault="00B95023" w:rsidP="00B95023">
      <w:pPr>
        <w:spacing w:line="240" w:lineRule="auto"/>
        <w:ind w:left="0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5.10. Непосредственным выполнением решений занимаются ответственные лица, указанные в протоколе заседания Совета родителей. Результаты выполнения решений докладываются Совету родителей</w:t>
      </w:r>
      <w:r>
        <w:t xml:space="preserve"> </w:t>
      </w:r>
      <w:r>
        <w:rPr>
          <w:sz w:val="24"/>
          <w:szCs w:val="24"/>
        </w:rPr>
        <w:t>на следующем заседании.</w:t>
      </w:r>
    </w:p>
    <w:p w:rsidR="00B95023" w:rsidRDefault="00B95023" w:rsidP="00B95023">
      <w:pPr>
        <w:spacing w:line="240" w:lineRule="auto"/>
        <w:ind w:left="0" w:firstLine="0"/>
        <w:jc w:val="both"/>
        <w:rPr>
          <w:b/>
          <w:sz w:val="24"/>
          <w:szCs w:val="24"/>
        </w:rPr>
      </w:pPr>
    </w:p>
    <w:p w:rsidR="00B95023" w:rsidRDefault="00B95023" w:rsidP="00B95023">
      <w:pPr>
        <w:spacing w:line="240" w:lineRule="auto"/>
        <w:ind w:left="0" w:firstLine="567"/>
        <w:jc w:val="center"/>
      </w:pPr>
      <w:r>
        <w:rPr>
          <w:b/>
          <w:sz w:val="24"/>
          <w:szCs w:val="24"/>
        </w:rPr>
        <w:t>6. Взаимосвязи Совета родителей с другими органами самоуправления</w:t>
      </w:r>
    </w:p>
    <w:p w:rsidR="00B95023" w:rsidRDefault="00B95023" w:rsidP="00B95023">
      <w:pPr>
        <w:spacing w:line="240" w:lineRule="auto"/>
        <w:ind w:left="0" w:firstLine="567"/>
        <w:jc w:val="center"/>
      </w:pP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6.1. Совет родителей</w:t>
      </w:r>
      <w:r>
        <w:t xml:space="preserve"> </w:t>
      </w:r>
      <w:r>
        <w:rPr>
          <w:sz w:val="24"/>
          <w:szCs w:val="24"/>
        </w:rPr>
        <w:t>организует взаимодействие с коллегиальными органами управления Учреждения: Общим собранием работников Учреждения, Педагогическим советом Учреждения</w:t>
      </w: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через участие представителей Совета родителей</w:t>
      </w:r>
      <w:r>
        <w:t xml:space="preserve"> </w:t>
      </w:r>
      <w:r>
        <w:rPr>
          <w:sz w:val="24"/>
          <w:szCs w:val="24"/>
        </w:rPr>
        <w:t>в заседании коллегиальных органов управления Детского сада;</w:t>
      </w: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представление на ознакомление коллегиальным органам управления Учреждения  решений, принятых на заседании Совета родителей;</w:t>
      </w: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внесение предложений на рассмотрение на заседаниях коллегиальных органов управления.</w:t>
      </w:r>
    </w:p>
    <w:p w:rsidR="00B95023" w:rsidRDefault="00B95023" w:rsidP="00B95023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B95023" w:rsidRDefault="00B95023" w:rsidP="00B95023">
      <w:pPr>
        <w:spacing w:line="240" w:lineRule="auto"/>
        <w:ind w:left="0" w:firstLine="567"/>
        <w:jc w:val="center"/>
      </w:pPr>
      <w:r>
        <w:rPr>
          <w:b/>
          <w:sz w:val="24"/>
          <w:szCs w:val="24"/>
        </w:rPr>
        <w:t>7. Ответственность Совета родителей</w:t>
      </w:r>
    </w:p>
    <w:p w:rsidR="00B95023" w:rsidRDefault="00B95023" w:rsidP="00B95023">
      <w:pPr>
        <w:spacing w:line="240" w:lineRule="auto"/>
        <w:ind w:left="0" w:firstLine="567"/>
        <w:jc w:val="center"/>
      </w:pP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7.1. Совет родителей</w:t>
      </w:r>
      <w:r>
        <w:t xml:space="preserve"> </w:t>
      </w:r>
      <w:r>
        <w:rPr>
          <w:sz w:val="24"/>
          <w:szCs w:val="24"/>
        </w:rPr>
        <w:t>несет ответственность за выполнение, выполнение не в полном объеме или невыполнение закрепленных за ним задач.</w:t>
      </w: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7.2. Совет родителей</w:t>
      </w:r>
      <w:r>
        <w:t xml:space="preserve"> </w:t>
      </w:r>
      <w:r>
        <w:rPr>
          <w:sz w:val="24"/>
          <w:szCs w:val="24"/>
        </w:rPr>
        <w:t>несет ответственность за соответствие принимаемых решений действующему законодательству, нормативно-правовым актам ОМС «Управление образования города Каменска-Уральского», Уставу Учреждения  и его локальным актам.</w:t>
      </w: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</w:p>
    <w:p w:rsidR="00B95023" w:rsidRDefault="00B95023" w:rsidP="00B95023">
      <w:pPr>
        <w:spacing w:line="240" w:lineRule="auto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Делопроизводство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Совета родителей</w:t>
      </w:r>
    </w:p>
    <w:p w:rsidR="00B95023" w:rsidRDefault="00B95023" w:rsidP="00B95023">
      <w:pPr>
        <w:spacing w:line="240" w:lineRule="auto"/>
        <w:ind w:left="0" w:firstLine="567"/>
        <w:jc w:val="both"/>
        <w:rPr>
          <w:b/>
          <w:sz w:val="24"/>
          <w:szCs w:val="24"/>
        </w:rPr>
      </w:pPr>
    </w:p>
    <w:p w:rsidR="00B95023" w:rsidRDefault="00B95023" w:rsidP="00B95023">
      <w:pPr>
        <w:spacing w:line="240" w:lineRule="auto"/>
        <w:ind w:left="0" w:right="-7"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>8.</w:t>
      </w:r>
      <w:r>
        <w:rPr>
          <w:sz w:val="24"/>
          <w:szCs w:val="24"/>
        </w:rPr>
        <w:t>1. Заседания Совета родителей</w:t>
      </w:r>
      <w:r>
        <w:t xml:space="preserve"> </w:t>
      </w:r>
      <w:r>
        <w:rPr>
          <w:sz w:val="24"/>
          <w:szCs w:val="24"/>
        </w:rPr>
        <w:t xml:space="preserve">оформляются протоколом. </w:t>
      </w: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8.2. Протоколы подписываются председателем и секретарем Совета родителей.</w:t>
      </w: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Нумерация протоколов ведется от начала учебного года. </w:t>
      </w: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8.4. Документы по организации деятельности Совета родителей</w:t>
      </w:r>
      <w:r>
        <w:t xml:space="preserve"> </w:t>
      </w:r>
      <w:r>
        <w:rPr>
          <w:sz w:val="24"/>
          <w:szCs w:val="24"/>
        </w:rPr>
        <w:t>хранятся у председателя Совета родителей.</w:t>
      </w: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</w:p>
    <w:p w:rsidR="00B95023" w:rsidRDefault="00B95023" w:rsidP="00B95023">
      <w:pPr>
        <w:spacing w:line="240" w:lineRule="auto"/>
        <w:ind w:left="0" w:firstLine="567"/>
        <w:jc w:val="both"/>
        <w:rPr>
          <w:sz w:val="24"/>
          <w:szCs w:val="24"/>
        </w:rPr>
      </w:pPr>
    </w:p>
    <w:p w:rsidR="007F1D21" w:rsidRDefault="007F1D21"/>
    <w:sectPr w:rsidR="007F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E7"/>
    <w:rsid w:val="00035799"/>
    <w:rsid w:val="000760BB"/>
    <w:rsid w:val="000C10E7"/>
    <w:rsid w:val="00125622"/>
    <w:rsid w:val="001B59EF"/>
    <w:rsid w:val="001D6238"/>
    <w:rsid w:val="00362BCF"/>
    <w:rsid w:val="00411CD7"/>
    <w:rsid w:val="00473470"/>
    <w:rsid w:val="004823A0"/>
    <w:rsid w:val="005171EB"/>
    <w:rsid w:val="006471B1"/>
    <w:rsid w:val="0065047E"/>
    <w:rsid w:val="0068352F"/>
    <w:rsid w:val="00762920"/>
    <w:rsid w:val="007B4ED7"/>
    <w:rsid w:val="007F1D21"/>
    <w:rsid w:val="00823AD2"/>
    <w:rsid w:val="00840E05"/>
    <w:rsid w:val="00870055"/>
    <w:rsid w:val="00926FB4"/>
    <w:rsid w:val="009917C4"/>
    <w:rsid w:val="00A734D9"/>
    <w:rsid w:val="00AA6936"/>
    <w:rsid w:val="00B44701"/>
    <w:rsid w:val="00B95023"/>
    <w:rsid w:val="00BC3AE3"/>
    <w:rsid w:val="00C200A1"/>
    <w:rsid w:val="00D879E2"/>
    <w:rsid w:val="00EE3D6E"/>
    <w:rsid w:val="00F13079"/>
    <w:rsid w:val="00F3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23"/>
    <w:pPr>
      <w:widowControl w:val="0"/>
      <w:autoSpaceDE w:val="0"/>
      <w:spacing w:after="0" w:line="338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95023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zh-CN"/>
    </w:rPr>
  </w:style>
  <w:style w:type="paragraph" w:styleId="a3">
    <w:name w:val="Normal (Web)"/>
    <w:basedOn w:val="a"/>
    <w:rsid w:val="00B95023"/>
    <w:pPr>
      <w:widowControl/>
      <w:autoSpaceDE/>
      <w:spacing w:before="100" w:after="100" w:line="240" w:lineRule="auto"/>
      <w:ind w:left="0" w:firstLine="0"/>
    </w:pPr>
    <w:rPr>
      <w:sz w:val="24"/>
      <w:szCs w:val="24"/>
    </w:rPr>
  </w:style>
  <w:style w:type="paragraph" w:styleId="a4">
    <w:name w:val="Body Text"/>
    <w:basedOn w:val="a"/>
    <w:link w:val="a5"/>
    <w:rsid w:val="00EE3D6E"/>
    <w:pPr>
      <w:widowControl/>
      <w:autoSpaceDE/>
      <w:spacing w:line="240" w:lineRule="auto"/>
      <w:ind w:left="0" w:firstLine="0"/>
      <w:jc w:val="both"/>
    </w:pPr>
    <w:rPr>
      <w:rFonts w:ascii="Arial" w:hAnsi="Arial" w:cs="Arial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E3D6E"/>
    <w:rPr>
      <w:rFonts w:ascii="Arial" w:eastAsia="Times New Roman" w:hAnsi="Arial" w:cs="Arial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23"/>
    <w:pPr>
      <w:widowControl w:val="0"/>
      <w:autoSpaceDE w:val="0"/>
      <w:spacing w:after="0" w:line="338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95023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zh-CN"/>
    </w:rPr>
  </w:style>
  <w:style w:type="paragraph" w:styleId="a3">
    <w:name w:val="Normal (Web)"/>
    <w:basedOn w:val="a"/>
    <w:rsid w:val="00B95023"/>
    <w:pPr>
      <w:widowControl/>
      <w:autoSpaceDE/>
      <w:spacing w:before="100" w:after="100" w:line="240" w:lineRule="auto"/>
      <w:ind w:left="0" w:firstLine="0"/>
    </w:pPr>
    <w:rPr>
      <w:sz w:val="24"/>
      <w:szCs w:val="24"/>
    </w:rPr>
  </w:style>
  <w:style w:type="paragraph" w:styleId="a4">
    <w:name w:val="Body Text"/>
    <w:basedOn w:val="a"/>
    <w:link w:val="a5"/>
    <w:rsid w:val="00EE3D6E"/>
    <w:pPr>
      <w:widowControl/>
      <w:autoSpaceDE/>
      <w:spacing w:line="240" w:lineRule="auto"/>
      <w:ind w:left="0" w:firstLine="0"/>
      <w:jc w:val="both"/>
    </w:pPr>
    <w:rPr>
      <w:rFonts w:ascii="Arial" w:hAnsi="Arial" w:cs="Arial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E3D6E"/>
    <w:rPr>
      <w:rFonts w:ascii="Arial" w:eastAsia="Times New Roman" w:hAnsi="Arial" w:cs="Arial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2016-10-27T12:11:00Z</cp:lastPrinted>
  <dcterms:created xsi:type="dcterms:W3CDTF">2021-01-21T10:24:00Z</dcterms:created>
  <dcterms:modified xsi:type="dcterms:W3CDTF">2021-01-21T10:24:00Z</dcterms:modified>
</cp:coreProperties>
</file>