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B6" w:rsidRPr="00B91D93" w:rsidRDefault="006F5083" w:rsidP="00133698">
      <w:pPr>
        <w:pStyle w:val="1"/>
        <w:ind w:left="5387"/>
        <w:jc w:val="right"/>
        <w:rPr>
          <w:rFonts w:ascii="Liberation Serif" w:hAnsi="Liberation Serif" w:cs="Liberation Serif"/>
          <w:b w:val="0"/>
          <w:bCs/>
          <w:iCs w:val="0"/>
          <w:lang w:val="en-US"/>
        </w:rPr>
      </w:pPr>
      <w:r w:rsidRPr="006F508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12.6pt;margin-top:10.4pt;width:48.05pt;height:63.95pt;z-index:2;visibility:visible;mso-wrap-style:non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" filled="f" stroked="f">
            <v:textbox style="mso-next-textbox:#Надпись 2;mso-fit-shape-to-text:t">
              <w:txbxContent>
                <w:p w:rsidR="007860B6" w:rsidRDefault="006F5083" w:rsidP="004C3D72">
                  <w:r w:rsidRPr="006F5083">
                    <w:rPr>
                      <w:b/>
                      <w:iCs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Описание: gerb_gor_corona_rastr" style="width:33.95pt;height:57.05pt;visibility:visible">
                        <v:imagedata r:id="rId7" o:title=""/>
                      </v:shape>
                    </w:pict>
                  </w:r>
                </w:p>
              </w:txbxContent>
            </v:textbox>
            <w10:wrap anchorx="margin" anchory="margin"/>
          </v:shape>
        </w:pict>
      </w:r>
    </w:p>
    <w:p w:rsidR="007860B6" w:rsidRPr="00B91D93" w:rsidRDefault="007860B6" w:rsidP="00133698">
      <w:pPr>
        <w:pStyle w:val="1"/>
        <w:ind w:left="5387"/>
        <w:jc w:val="left"/>
        <w:rPr>
          <w:rFonts w:ascii="Liberation Serif" w:hAnsi="Liberation Serif" w:cs="Liberation Serif"/>
          <w:bCs/>
          <w:iCs w:val="0"/>
          <w:sz w:val="24"/>
        </w:rPr>
      </w:pPr>
      <w:r w:rsidRPr="00B91D93">
        <w:rPr>
          <w:rFonts w:ascii="Liberation Serif" w:hAnsi="Liberation Serif" w:cs="Liberation Serif"/>
          <w:b w:val="0"/>
          <w:bCs/>
          <w:iCs w:val="0"/>
        </w:rPr>
        <w:t xml:space="preserve">          </w:t>
      </w:r>
    </w:p>
    <w:p w:rsidR="007860B6" w:rsidRPr="00B91D93" w:rsidRDefault="007860B6" w:rsidP="00133698">
      <w:pPr>
        <w:jc w:val="center"/>
        <w:rPr>
          <w:rFonts w:ascii="Liberation Serif" w:hAnsi="Liberation Serif" w:cs="Liberation Serif"/>
          <w:b/>
          <w:sz w:val="28"/>
        </w:rPr>
      </w:pPr>
    </w:p>
    <w:p w:rsidR="007860B6" w:rsidRPr="00B91D93" w:rsidRDefault="007860B6" w:rsidP="00133698">
      <w:pPr>
        <w:jc w:val="center"/>
        <w:rPr>
          <w:rFonts w:ascii="Liberation Serif" w:hAnsi="Liberation Serif" w:cs="Liberation Serif"/>
          <w:b/>
          <w:sz w:val="24"/>
        </w:rPr>
      </w:pPr>
    </w:p>
    <w:p w:rsidR="007860B6" w:rsidRPr="00B91D93" w:rsidRDefault="007860B6" w:rsidP="00133698">
      <w:pPr>
        <w:jc w:val="center"/>
        <w:rPr>
          <w:rFonts w:ascii="Liberation Serif" w:hAnsi="Liberation Serif" w:cs="Liberation Serif"/>
          <w:b/>
          <w:sz w:val="24"/>
        </w:rPr>
      </w:pPr>
    </w:p>
    <w:p w:rsidR="007860B6" w:rsidRPr="00B91D93" w:rsidRDefault="007860B6" w:rsidP="00FD7DEC">
      <w:pPr>
        <w:spacing w:before="120"/>
        <w:jc w:val="center"/>
        <w:rPr>
          <w:rFonts w:ascii="Liberation Serif" w:hAnsi="Liberation Serif" w:cs="Liberation Serif"/>
          <w:b/>
          <w:sz w:val="24"/>
        </w:rPr>
      </w:pPr>
      <w:r w:rsidRPr="00B91D93">
        <w:rPr>
          <w:rFonts w:ascii="Liberation Serif" w:hAnsi="Liberation Serif" w:cs="Liberation Serif"/>
          <w:b/>
          <w:sz w:val="24"/>
        </w:rPr>
        <w:t>СВЕРДЛОВСКАЯ ОБЛАСТЬ</w:t>
      </w:r>
    </w:p>
    <w:p w:rsidR="007860B6" w:rsidRPr="00B91D93" w:rsidRDefault="007860B6" w:rsidP="00133698">
      <w:pPr>
        <w:spacing w:line="233" w:lineRule="auto"/>
        <w:jc w:val="center"/>
        <w:rPr>
          <w:rFonts w:ascii="Liberation Serif" w:hAnsi="Liberation Serif" w:cs="Liberation Serif"/>
          <w:b/>
          <w:sz w:val="24"/>
        </w:rPr>
      </w:pPr>
      <w:r w:rsidRPr="00B91D93">
        <w:rPr>
          <w:rFonts w:ascii="Liberation Serif" w:hAnsi="Liberation Serif" w:cs="Liberation Serif"/>
          <w:b/>
          <w:sz w:val="24"/>
        </w:rPr>
        <w:t>АДМИНИСТРАЦИЯ КАМЕНСК-УРАЛЬСКОГО ГОРОДСКОГО ОКРУГА</w:t>
      </w:r>
    </w:p>
    <w:p w:rsidR="007860B6" w:rsidRPr="00B91D93" w:rsidRDefault="007860B6" w:rsidP="00133698">
      <w:pPr>
        <w:spacing w:before="40" w:line="233" w:lineRule="auto"/>
        <w:jc w:val="center"/>
        <w:rPr>
          <w:rFonts w:ascii="Liberation Serif" w:hAnsi="Liberation Serif" w:cs="Liberation Serif"/>
          <w:b/>
          <w:spacing w:val="50"/>
          <w:sz w:val="32"/>
        </w:rPr>
      </w:pPr>
      <w:r w:rsidRPr="00B91D93">
        <w:rPr>
          <w:rFonts w:ascii="Liberation Serif" w:hAnsi="Liberation Serif" w:cs="Liberation Serif"/>
          <w:b/>
          <w:spacing w:val="50"/>
          <w:sz w:val="32"/>
        </w:rPr>
        <w:t>ПОСТАНОВЛЕНИЕ</w:t>
      </w:r>
    </w:p>
    <w:p w:rsidR="007860B6" w:rsidRDefault="006F5083" w:rsidP="00A13348">
      <w:pPr>
        <w:spacing w:before="400"/>
        <w:rPr>
          <w:rFonts w:ascii="Liberation Serif" w:hAnsi="Liberation Serif" w:cs="Liberation Serif"/>
          <w:sz w:val="24"/>
        </w:rPr>
      </w:pPr>
      <w:r w:rsidRPr="006F5083">
        <w:rPr>
          <w:noProof/>
        </w:rPr>
        <w:pict>
          <v:line id="Line 3" o:spid="_x0000_s1027" style="position:absolute;z-index:1;visibility:visibl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" o:allowincell="f" strokeweight="4.5pt">
            <v:stroke linestyle="thinThick"/>
          </v:line>
        </w:pict>
      </w:r>
      <w:r w:rsidR="007860B6" w:rsidRPr="00B91D93">
        <w:rPr>
          <w:rFonts w:ascii="Liberation Serif" w:hAnsi="Liberation Serif" w:cs="Liberation Serif"/>
          <w:sz w:val="24"/>
        </w:rPr>
        <w:t xml:space="preserve">от </w:t>
      </w:r>
      <w:r w:rsidR="00046479">
        <w:rPr>
          <w:rFonts w:ascii="Liberation Serif" w:hAnsi="Liberation Serif" w:cs="Liberation Serif"/>
          <w:sz w:val="24"/>
        </w:rPr>
        <w:t>28.11.2025</w:t>
      </w:r>
      <w:r w:rsidR="009D7B31">
        <w:rPr>
          <w:rFonts w:ascii="Liberation Serif" w:hAnsi="Liberation Serif" w:cs="Liberation Serif"/>
          <w:sz w:val="24"/>
        </w:rPr>
        <w:t xml:space="preserve">  </w:t>
      </w:r>
      <w:r w:rsidR="007860B6" w:rsidRPr="00B91D93">
        <w:rPr>
          <w:rFonts w:ascii="Liberation Serif" w:hAnsi="Liberation Serif" w:cs="Liberation Serif"/>
          <w:sz w:val="24"/>
        </w:rPr>
        <w:t xml:space="preserve">№ </w:t>
      </w:r>
      <w:r w:rsidR="00046479">
        <w:rPr>
          <w:rFonts w:ascii="Liberation Serif" w:hAnsi="Liberation Serif" w:cs="Liberation Serif"/>
          <w:sz w:val="24"/>
        </w:rPr>
        <w:t>935</w:t>
      </w:r>
    </w:p>
    <w:p w:rsidR="007860B6" w:rsidRDefault="007860B6" w:rsidP="0072178E">
      <w:pPr>
        <w:shd w:val="clear" w:color="auto" w:fill="FFFFFF"/>
        <w:ind w:firstLine="709"/>
        <w:jc w:val="center"/>
        <w:rPr>
          <w:b/>
          <w:spacing w:val="-1"/>
          <w:sz w:val="28"/>
          <w:szCs w:val="28"/>
        </w:rPr>
      </w:pPr>
    </w:p>
    <w:p w:rsidR="007860B6" w:rsidRPr="00944093" w:rsidRDefault="007860B6" w:rsidP="0072178E">
      <w:pPr>
        <w:shd w:val="clear" w:color="auto" w:fill="FFFFFF"/>
        <w:ind w:firstLine="709"/>
        <w:jc w:val="center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944093">
        <w:rPr>
          <w:rFonts w:ascii="Liberation Serif" w:hAnsi="Liberation Serif" w:cs="Liberation Serif"/>
          <w:b/>
          <w:spacing w:val="-1"/>
          <w:sz w:val="28"/>
          <w:szCs w:val="28"/>
        </w:rPr>
        <w:t>О запрете выхода (выезда) на лёд водных объектов общего пользования, расположенных на территории Каменск-Уральского городского округа</w:t>
      </w:r>
    </w:p>
    <w:p w:rsidR="007860B6" w:rsidRDefault="007860B6" w:rsidP="00A13348">
      <w:pPr>
        <w:pStyle w:val="ad"/>
        <w:spacing w:before="0" w:beforeAutospacing="0"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860B6" w:rsidRPr="00944093" w:rsidRDefault="007860B6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proofErr w:type="gramStart"/>
      <w:r w:rsidRPr="00944093">
        <w:rPr>
          <w:rFonts w:ascii="Liberation Serif" w:hAnsi="Liberation Serif" w:cs="Liberation Serif"/>
          <w:spacing w:val="-1"/>
          <w:sz w:val="28"/>
          <w:szCs w:val="28"/>
        </w:rPr>
        <w:t>В соответствии с федеральными законами от 21 декабря 1994 года           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 14</w:t>
      </w:r>
      <w:r w:rsidR="00464C76">
        <w:rPr>
          <w:rFonts w:ascii="Liberation Serif" w:hAnsi="Liberation Serif" w:cs="Liberation Serif"/>
          <w:spacing w:val="-1"/>
          <w:sz w:val="28"/>
          <w:szCs w:val="28"/>
        </w:rPr>
        <w:t xml:space="preserve"> июня 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2005 </w:t>
      </w:r>
      <w:r w:rsidR="00C335EB">
        <w:rPr>
          <w:rFonts w:ascii="Liberation Serif" w:hAnsi="Liberation Serif" w:cs="Liberation Serif"/>
          <w:spacing w:val="-1"/>
          <w:sz w:val="28"/>
          <w:szCs w:val="28"/>
        </w:rPr>
        <w:t xml:space="preserve">года 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>№ 52-ОЗ «Об административных</w:t>
      </w:r>
      <w:proofErr w:type="gramEnd"/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proofErr w:type="gramStart"/>
      <w:r w:rsidRPr="00944093">
        <w:rPr>
          <w:rFonts w:ascii="Liberation Serif" w:hAnsi="Liberation Serif" w:cs="Liberation Serif"/>
          <w:spacing w:val="-1"/>
          <w:sz w:val="28"/>
          <w:szCs w:val="28"/>
        </w:rPr>
        <w:t>правонарушениях на территории Свердловской области»,</w:t>
      </w:r>
      <w:r w:rsidR="0081625F">
        <w:rPr>
          <w:rFonts w:ascii="Liberation Serif" w:hAnsi="Liberation Serif" w:cs="Liberation Serif"/>
          <w:spacing w:val="-1"/>
          <w:sz w:val="28"/>
          <w:szCs w:val="28"/>
        </w:rPr>
        <w:t xml:space="preserve"> постановлением Правительства Свердловской области от 27.09.2018 № 639-ПП «Об утверждении Правил охраны жизни людей на водных объектах</w:t>
      </w:r>
      <w:r w:rsidR="00B02D80">
        <w:rPr>
          <w:rFonts w:ascii="Liberation Serif" w:hAnsi="Liberation Serif" w:cs="Liberation Serif"/>
          <w:spacing w:val="-1"/>
          <w:sz w:val="28"/>
          <w:szCs w:val="28"/>
        </w:rPr>
        <w:t xml:space="preserve"> в</w:t>
      </w:r>
      <w:r w:rsidR="0081625F">
        <w:rPr>
          <w:rFonts w:ascii="Liberation Serif" w:hAnsi="Liberation Serif" w:cs="Liberation Serif"/>
          <w:spacing w:val="-1"/>
          <w:sz w:val="28"/>
          <w:szCs w:val="28"/>
        </w:rPr>
        <w:t xml:space="preserve"> Свердловской области», </w:t>
      </w:r>
      <w:r w:rsidRPr="00944093">
        <w:rPr>
          <w:rFonts w:ascii="Liberation Serif" w:hAnsi="Liberation Serif" w:cs="Liberation Serif"/>
          <w:sz w:val="28"/>
          <w:szCs w:val="28"/>
        </w:rPr>
        <w:t>Уставом муниципального образования Каменск-Уральский городской округ Свердловской области,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в связи с </w:t>
      </w:r>
      <w:r w:rsidR="009D7B31">
        <w:rPr>
          <w:rFonts w:ascii="Liberation Serif" w:hAnsi="Liberation Serif" w:cs="Liberation Serif"/>
          <w:spacing w:val="-1"/>
          <w:sz w:val="28"/>
          <w:szCs w:val="28"/>
        </w:rPr>
        <w:t xml:space="preserve">периодом становления льда 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>на водных объектах общего пользования Каменск-Уральского городского округа, в целях предупреждения угрозы жизни и здоровью граждан и недопущения провалов транспортных средств под</w:t>
      </w:r>
      <w:proofErr w:type="gramEnd"/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лёд, </w:t>
      </w:r>
      <w:r w:rsidRPr="00944093">
        <w:rPr>
          <w:rFonts w:ascii="Liberation Serif" w:hAnsi="Liberation Serif" w:cs="Liberation Serif"/>
          <w:sz w:val="28"/>
          <w:szCs w:val="28"/>
        </w:rPr>
        <w:t>Администрация Каменск-Уральского город</w:t>
      </w:r>
      <w:r w:rsidRPr="00944093">
        <w:rPr>
          <w:rFonts w:ascii="Liberation Serif" w:hAnsi="Liberation Serif" w:cs="Liberation Serif"/>
          <w:color w:val="000000"/>
          <w:sz w:val="28"/>
          <w:szCs w:val="28"/>
        </w:rPr>
        <w:t>ского округа</w:t>
      </w:r>
    </w:p>
    <w:p w:rsidR="007860B6" w:rsidRPr="00944093" w:rsidRDefault="007860B6" w:rsidP="0072178E">
      <w:pPr>
        <w:shd w:val="clear" w:color="auto" w:fill="FFFFFF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944093">
        <w:rPr>
          <w:rFonts w:ascii="Liberation Serif" w:hAnsi="Liberation Serif" w:cs="Liberation Serif"/>
          <w:b/>
          <w:spacing w:val="-1"/>
          <w:sz w:val="28"/>
          <w:szCs w:val="28"/>
        </w:rPr>
        <w:t>ПОСТАНОВЛЯЕТ:</w:t>
      </w:r>
    </w:p>
    <w:p w:rsidR="007860B6" w:rsidRDefault="007860B6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944093">
        <w:rPr>
          <w:rFonts w:ascii="Liberation Serif" w:hAnsi="Liberation Serif" w:cs="Liberation Serif"/>
          <w:spacing w:val="-1"/>
          <w:sz w:val="28"/>
          <w:szCs w:val="28"/>
        </w:rPr>
        <w:t>1. Запре</w:t>
      </w:r>
      <w:r w:rsidR="0081625F">
        <w:rPr>
          <w:rFonts w:ascii="Liberation Serif" w:hAnsi="Liberation Serif" w:cs="Liberation Serif"/>
          <w:spacing w:val="-1"/>
          <w:sz w:val="28"/>
          <w:szCs w:val="28"/>
        </w:rPr>
        <w:t>тить выезд транспортных средств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на л</w:t>
      </w:r>
      <w:r w:rsidR="0081625F">
        <w:rPr>
          <w:rFonts w:ascii="Liberation Serif" w:hAnsi="Liberation Serif" w:cs="Liberation Serif"/>
          <w:spacing w:val="-1"/>
          <w:sz w:val="28"/>
          <w:szCs w:val="28"/>
        </w:rPr>
        <w:t>ед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водных объектов общего пользован</w:t>
      </w:r>
      <w:r w:rsidR="00C335EB">
        <w:rPr>
          <w:rFonts w:ascii="Liberation Serif" w:hAnsi="Liberation Serif" w:cs="Liberation Serif"/>
          <w:spacing w:val="-1"/>
          <w:sz w:val="28"/>
          <w:szCs w:val="28"/>
        </w:rPr>
        <w:t>ия, расположенных на территории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Каменск-Уральского городского округа</w:t>
      </w:r>
      <w:r w:rsidR="0081625F">
        <w:rPr>
          <w:rFonts w:ascii="Liberation Serif" w:hAnsi="Liberation Serif" w:cs="Liberation Serif"/>
          <w:spacing w:val="-1"/>
          <w:sz w:val="28"/>
          <w:szCs w:val="28"/>
        </w:rPr>
        <w:t>.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</w:p>
    <w:p w:rsidR="0081625F" w:rsidRPr="00944093" w:rsidRDefault="0081625F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2. 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>Запретить выход и нахождение людей на льду водных объектов общего пользовани</w:t>
      </w:r>
      <w:r w:rsidR="00C335EB">
        <w:rPr>
          <w:rFonts w:ascii="Liberation Serif" w:hAnsi="Liberation Serif" w:cs="Liberation Serif"/>
          <w:spacing w:val="-1"/>
          <w:sz w:val="28"/>
          <w:szCs w:val="28"/>
        </w:rPr>
        <w:t>я, расположенных на территории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Каменск-Уральского городского округа в период </w:t>
      </w:r>
      <w:r>
        <w:rPr>
          <w:rFonts w:ascii="Liberation Serif" w:hAnsi="Liberation Serif" w:cs="Liberation Serif"/>
          <w:spacing w:val="-1"/>
          <w:sz w:val="28"/>
          <w:szCs w:val="28"/>
        </w:rPr>
        <w:t>становления льда при его толщине менее 7 с</w:t>
      </w:r>
      <w:r w:rsidR="00C335EB">
        <w:rPr>
          <w:rFonts w:ascii="Liberation Serif" w:hAnsi="Liberation Serif" w:cs="Liberation Serif"/>
          <w:spacing w:val="-1"/>
          <w:sz w:val="28"/>
          <w:szCs w:val="28"/>
        </w:rPr>
        <w:t>антиметров для одного человека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и менее 25 сантиметров для группы лиц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860B6" w:rsidRPr="00944093" w:rsidRDefault="00C335EB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</w:t>
      </w:r>
      <w:r w:rsidR="007860B6"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. Муниципальному казённому учреждению «Управление по делам гражданской обороны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и чрезвычайным ситуациям города </w:t>
      </w:r>
      <w:r w:rsidR="007860B6" w:rsidRPr="00944093">
        <w:rPr>
          <w:rFonts w:ascii="Liberation Serif" w:hAnsi="Liberation Serif" w:cs="Liberation Serif"/>
          <w:spacing w:val="-1"/>
          <w:sz w:val="28"/>
          <w:szCs w:val="28"/>
        </w:rPr>
        <w:t>Каменска-Уральского» (</w:t>
      </w:r>
      <w:r w:rsidR="007860B6">
        <w:rPr>
          <w:rFonts w:ascii="Liberation Serif" w:hAnsi="Liberation Serif" w:cs="Liberation Serif"/>
          <w:spacing w:val="-1"/>
          <w:sz w:val="28"/>
          <w:szCs w:val="28"/>
        </w:rPr>
        <w:t>Гайсин А.Г.)</w:t>
      </w:r>
      <w:r w:rsidR="00464C76"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860B6" w:rsidRPr="00944093" w:rsidRDefault="007860B6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944093">
        <w:rPr>
          <w:rFonts w:ascii="Liberation Serif" w:hAnsi="Liberation Serif" w:cs="Liberation Serif"/>
          <w:spacing w:val="-1"/>
          <w:sz w:val="28"/>
          <w:szCs w:val="28"/>
        </w:rPr>
        <w:t>1) обеспечить установку знаков безопасности на водных объектах общего пользования, расположенных на территории Каменск-Уральского городского округа</w:t>
      </w:r>
      <w:r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FD717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>в местах возможного выхода людей и выезда транспортных средств на лёд;</w:t>
      </w:r>
    </w:p>
    <w:p w:rsidR="007860B6" w:rsidRPr="00944093" w:rsidRDefault="007860B6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944093">
        <w:rPr>
          <w:rFonts w:ascii="Liberation Serif" w:hAnsi="Liberation Serif" w:cs="Liberation Serif"/>
          <w:spacing w:val="-1"/>
          <w:sz w:val="28"/>
          <w:szCs w:val="28"/>
        </w:rPr>
        <w:lastRenderedPageBreak/>
        <w:t>2) разместить в средствах массовой информации, осуществляющих свою деятельность на территории Каменск-Уральского городского округа, информацию о мерах безопасности и поведения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людей</w:t>
      </w:r>
      <w:r w:rsidRPr="00944093">
        <w:rPr>
          <w:rFonts w:ascii="Liberation Serif" w:hAnsi="Liberation Serif" w:cs="Liberation Serif"/>
          <w:spacing w:val="-1"/>
          <w:sz w:val="28"/>
          <w:szCs w:val="28"/>
        </w:rPr>
        <w:t xml:space="preserve"> на водных объектах.</w:t>
      </w:r>
    </w:p>
    <w:p w:rsidR="007860B6" w:rsidRPr="00944093" w:rsidRDefault="00C335EB" w:rsidP="0072178E">
      <w:pPr>
        <w:shd w:val="clear" w:color="auto" w:fill="FFFFFF"/>
        <w:ind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4</w:t>
      </w:r>
      <w:r w:rsidR="007860B6" w:rsidRPr="00944093">
        <w:rPr>
          <w:rFonts w:ascii="Liberation Serif" w:hAnsi="Liberation Serif" w:cs="Liberation Serif"/>
          <w:spacing w:val="-1"/>
          <w:sz w:val="28"/>
          <w:szCs w:val="28"/>
        </w:rPr>
        <w:t>. Рекомендовать органам местного самоуправления, руководителям предприятий, организаций и учреждений, независимо от организационно-правовых форм и форм собственности, осуществляющих свою деятельность на территории Каменск-Уральского городского округа,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7860B6" w:rsidRPr="00944093" w:rsidRDefault="00C335EB" w:rsidP="007B6ED4">
      <w:pPr>
        <w:pStyle w:val="ad"/>
        <w:spacing w:before="0" w:beforeAutospacing="0" w:after="0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7860B6" w:rsidRPr="00944093">
        <w:rPr>
          <w:rFonts w:ascii="Liberation Serif" w:hAnsi="Liberation Serif" w:cs="Liberation Serif"/>
          <w:sz w:val="28"/>
          <w:szCs w:val="28"/>
        </w:rPr>
        <w:t>.  Опубликовать настоящее постановление в газете «Каменский рабочий» и разместить на официальном сайте муниципального образования.</w:t>
      </w:r>
    </w:p>
    <w:p w:rsidR="007860B6" w:rsidRPr="00944093" w:rsidRDefault="00C335EB" w:rsidP="007B6ED4">
      <w:pPr>
        <w:pStyle w:val="ad"/>
        <w:spacing w:before="0" w:beforeAutospacing="0" w:after="0"/>
        <w:ind w:firstLine="73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7860B6" w:rsidRPr="00944093">
        <w:rPr>
          <w:rFonts w:ascii="Liberation Serif" w:hAnsi="Liberation Serif" w:cs="Liberation Serif"/>
          <w:sz w:val="28"/>
          <w:szCs w:val="28"/>
        </w:rPr>
        <w:t xml:space="preserve">.  Контроль исполнения настоящего постановления возложить на </w:t>
      </w:r>
      <w:r w:rsidR="007860B6" w:rsidRPr="00944093">
        <w:rPr>
          <w:rFonts w:ascii="Liberation Serif" w:hAnsi="Liberation Serif" w:cs="Liberation Serif"/>
          <w:color w:val="000000"/>
          <w:sz w:val="28"/>
          <w:szCs w:val="28"/>
        </w:rPr>
        <w:t xml:space="preserve">первого заместителя главы Администрации городского округа </w:t>
      </w:r>
      <w:proofErr w:type="spellStart"/>
      <w:r w:rsidR="007860B6">
        <w:rPr>
          <w:rFonts w:ascii="Liberation Serif" w:hAnsi="Liberation Serif" w:cs="Liberation Serif"/>
          <w:color w:val="000000"/>
          <w:sz w:val="28"/>
          <w:szCs w:val="28"/>
        </w:rPr>
        <w:t>Горенкова</w:t>
      </w:r>
      <w:proofErr w:type="spellEnd"/>
      <w:r w:rsidR="007860B6" w:rsidRPr="0094409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860B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7860B6" w:rsidRPr="00944093">
        <w:rPr>
          <w:rFonts w:ascii="Liberation Serif" w:hAnsi="Liberation Serif" w:cs="Liberation Serif"/>
          <w:color w:val="000000"/>
          <w:sz w:val="28"/>
          <w:szCs w:val="28"/>
        </w:rPr>
        <w:t>.В.</w:t>
      </w:r>
    </w:p>
    <w:p w:rsidR="007860B6" w:rsidRPr="00944093" w:rsidRDefault="007860B6" w:rsidP="00A13348">
      <w:pPr>
        <w:pStyle w:val="ad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860B6" w:rsidRPr="00944093" w:rsidRDefault="007860B6" w:rsidP="00A13348">
      <w:pPr>
        <w:pStyle w:val="ad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7860B6" w:rsidRPr="00944093" w:rsidRDefault="00C335EB" w:rsidP="00A13348">
      <w:pPr>
        <w:pStyle w:val="ad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И.о. г</w:t>
      </w:r>
      <w:r w:rsidR="007860B6" w:rsidRPr="00944093">
        <w:rPr>
          <w:rFonts w:ascii="Liberation Serif" w:hAnsi="Liberation Serif" w:cs="Liberation Serif"/>
          <w:sz w:val="28"/>
          <w:szCs w:val="28"/>
        </w:rPr>
        <w:t>лав</w:t>
      </w:r>
      <w:r>
        <w:rPr>
          <w:rFonts w:ascii="Liberation Serif" w:hAnsi="Liberation Serif" w:cs="Liberation Serif"/>
          <w:sz w:val="28"/>
          <w:szCs w:val="28"/>
        </w:rPr>
        <w:t>ы</w:t>
      </w:r>
    </w:p>
    <w:p w:rsidR="007860B6" w:rsidRPr="00944093" w:rsidRDefault="007860B6" w:rsidP="00A13348">
      <w:pPr>
        <w:pStyle w:val="ad"/>
        <w:spacing w:before="0" w:beforeAutospacing="0" w:after="0"/>
        <w:jc w:val="both"/>
        <w:rPr>
          <w:rFonts w:ascii="Liberation Serif" w:hAnsi="Liberation Serif" w:cs="Liberation Serif"/>
          <w:sz w:val="28"/>
          <w:szCs w:val="28"/>
        </w:rPr>
      </w:pPr>
      <w:r w:rsidRPr="00944093">
        <w:rPr>
          <w:rFonts w:ascii="Liberation Serif" w:hAnsi="Liberation Serif" w:cs="Liberation Serif"/>
          <w:sz w:val="28"/>
          <w:szCs w:val="28"/>
        </w:rPr>
        <w:t xml:space="preserve">Каменск-Уральского городского округа                                    </w:t>
      </w:r>
      <w:r w:rsidR="00C335EB">
        <w:rPr>
          <w:rFonts w:ascii="Liberation Serif" w:hAnsi="Liberation Serif" w:cs="Liberation Serif"/>
          <w:sz w:val="28"/>
          <w:szCs w:val="28"/>
        </w:rPr>
        <w:t xml:space="preserve"> </w:t>
      </w:r>
      <w:r w:rsidRPr="00944093">
        <w:rPr>
          <w:rFonts w:ascii="Liberation Serif" w:hAnsi="Liberation Serif" w:cs="Liberation Serif"/>
          <w:sz w:val="28"/>
          <w:szCs w:val="28"/>
        </w:rPr>
        <w:t xml:space="preserve">     </w:t>
      </w:r>
      <w:r w:rsidR="00C335EB">
        <w:rPr>
          <w:rFonts w:ascii="Liberation Serif" w:hAnsi="Liberation Serif" w:cs="Liberation Serif"/>
          <w:sz w:val="28"/>
          <w:szCs w:val="28"/>
        </w:rPr>
        <w:t xml:space="preserve">  </w:t>
      </w:r>
      <w:r w:rsidRPr="00944093">
        <w:rPr>
          <w:rFonts w:ascii="Liberation Serif" w:hAnsi="Liberation Serif" w:cs="Liberation Serif"/>
          <w:sz w:val="28"/>
          <w:szCs w:val="28"/>
        </w:rPr>
        <w:t xml:space="preserve"> </w:t>
      </w:r>
      <w:r w:rsidR="00C335EB">
        <w:rPr>
          <w:rFonts w:ascii="Liberation Serif" w:hAnsi="Liberation Serif" w:cs="Liberation Serif"/>
          <w:color w:val="000000"/>
          <w:sz w:val="28"/>
          <w:szCs w:val="28"/>
        </w:rPr>
        <w:t xml:space="preserve">В.В. </w:t>
      </w:r>
      <w:proofErr w:type="spellStart"/>
      <w:r w:rsidR="00C335EB">
        <w:rPr>
          <w:rFonts w:ascii="Liberation Serif" w:hAnsi="Liberation Serif" w:cs="Liberation Serif"/>
          <w:color w:val="000000"/>
          <w:sz w:val="28"/>
          <w:szCs w:val="28"/>
        </w:rPr>
        <w:t>Горенков</w:t>
      </w:r>
      <w:proofErr w:type="spellEnd"/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E235E6" w:rsidRDefault="00E235E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B037A3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p w:rsidR="007860B6" w:rsidRDefault="007860B6" w:rsidP="005904BE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4"/>
          <w:szCs w:val="24"/>
          <w:lang w:eastAsia="en-US"/>
        </w:rPr>
      </w:pPr>
    </w:p>
    <w:sectPr w:rsidR="007860B6" w:rsidSect="00941585">
      <w:headerReference w:type="default" r:id="rId8"/>
      <w:pgSz w:w="11906" w:h="16838"/>
      <w:pgMar w:top="28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D0E" w:rsidRDefault="00AC6D0E" w:rsidP="00941585">
      <w:r>
        <w:separator/>
      </w:r>
    </w:p>
  </w:endnote>
  <w:endnote w:type="continuationSeparator" w:id="0">
    <w:p w:rsidR="00AC6D0E" w:rsidRDefault="00AC6D0E" w:rsidP="0094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D0E" w:rsidRDefault="00AC6D0E" w:rsidP="00941585">
      <w:r>
        <w:separator/>
      </w:r>
    </w:p>
  </w:footnote>
  <w:footnote w:type="continuationSeparator" w:id="0">
    <w:p w:rsidR="00AC6D0E" w:rsidRDefault="00AC6D0E" w:rsidP="00941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B6" w:rsidRDefault="006F5083">
    <w:pPr>
      <w:pStyle w:val="a8"/>
      <w:jc w:val="center"/>
    </w:pPr>
    <w:fldSimple w:instr=" PAGE   \* MERGEFORMAT ">
      <w:r w:rsidR="00046479">
        <w:rPr>
          <w:noProof/>
        </w:rPr>
        <w:t>2</w:t>
      </w:r>
    </w:fldSimple>
  </w:p>
  <w:p w:rsidR="007860B6" w:rsidRDefault="007860B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55CFE"/>
    <w:multiLevelType w:val="hybridMultilevel"/>
    <w:tmpl w:val="A79CB876"/>
    <w:lvl w:ilvl="0" w:tplc="FC40DB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attachedTemplate r:id="rId1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6210"/>
    <w:rsid w:val="00017ECF"/>
    <w:rsid w:val="00037F84"/>
    <w:rsid w:val="00046479"/>
    <w:rsid w:val="000478B6"/>
    <w:rsid w:val="00052346"/>
    <w:rsid w:val="000524E4"/>
    <w:rsid w:val="00070DE0"/>
    <w:rsid w:val="00082466"/>
    <w:rsid w:val="00090810"/>
    <w:rsid w:val="000A477B"/>
    <w:rsid w:val="000C2670"/>
    <w:rsid w:val="000F16D4"/>
    <w:rsid w:val="001030A0"/>
    <w:rsid w:val="00111E9C"/>
    <w:rsid w:val="00127BB5"/>
    <w:rsid w:val="001306FA"/>
    <w:rsid w:val="00133698"/>
    <w:rsid w:val="001765FF"/>
    <w:rsid w:val="001B2644"/>
    <w:rsid w:val="001B7CB8"/>
    <w:rsid w:val="001D7791"/>
    <w:rsid w:val="002042D6"/>
    <w:rsid w:val="00210C49"/>
    <w:rsid w:val="002231F4"/>
    <w:rsid w:val="0023226A"/>
    <w:rsid w:val="002401D8"/>
    <w:rsid w:val="002463D3"/>
    <w:rsid w:val="00262FEE"/>
    <w:rsid w:val="00264ACC"/>
    <w:rsid w:val="00266F06"/>
    <w:rsid w:val="00286740"/>
    <w:rsid w:val="00286874"/>
    <w:rsid w:val="002A3B29"/>
    <w:rsid w:val="002A457A"/>
    <w:rsid w:val="002B0A1A"/>
    <w:rsid w:val="002E3DF0"/>
    <w:rsid w:val="002E6B52"/>
    <w:rsid w:val="002F3B75"/>
    <w:rsid w:val="00301773"/>
    <w:rsid w:val="00306EF7"/>
    <w:rsid w:val="00311136"/>
    <w:rsid w:val="00311EB3"/>
    <w:rsid w:val="00321325"/>
    <w:rsid w:val="00330F54"/>
    <w:rsid w:val="0033325E"/>
    <w:rsid w:val="00336A99"/>
    <w:rsid w:val="00352B7E"/>
    <w:rsid w:val="00354B1B"/>
    <w:rsid w:val="00362EA4"/>
    <w:rsid w:val="00364E20"/>
    <w:rsid w:val="00365391"/>
    <w:rsid w:val="00372C90"/>
    <w:rsid w:val="00374C89"/>
    <w:rsid w:val="00383D6B"/>
    <w:rsid w:val="00384B81"/>
    <w:rsid w:val="00386100"/>
    <w:rsid w:val="0039635C"/>
    <w:rsid w:val="003C75ED"/>
    <w:rsid w:val="003F6459"/>
    <w:rsid w:val="00402E1F"/>
    <w:rsid w:val="004054B4"/>
    <w:rsid w:val="00407CAE"/>
    <w:rsid w:val="00417673"/>
    <w:rsid w:val="00421495"/>
    <w:rsid w:val="00462FBB"/>
    <w:rsid w:val="00464C76"/>
    <w:rsid w:val="004B53FA"/>
    <w:rsid w:val="004C3D72"/>
    <w:rsid w:val="004F1BF0"/>
    <w:rsid w:val="004F4246"/>
    <w:rsid w:val="00500D34"/>
    <w:rsid w:val="005014A0"/>
    <w:rsid w:val="00505615"/>
    <w:rsid w:val="005243A3"/>
    <w:rsid w:val="00532037"/>
    <w:rsid w:val="00536788"/>
    <w:rsid w:val="005469C0"/>
    <w:rsid w:val="005518F5"/>
    <w:rsid w:val="00577F9D"/>
    <w:rsid w:val="005904BE"/>
    <w:rsid w:val="005C0E10"/>
    <w:rsid w:val="005C4173"/>
    <w:rsid w:val="005C4EDE"/>
    <w:rsid w:val="005F0751"/>
    <w:rsid w:val="005F23E0"/>
    <w:rsid w:val="005F6C56"/>
    <w:rsid w:val="00627357"/>
    <w:rsid w:val="006512D9"/>
    <w:rsid w:val="00651C88"/>
    <w:rsid w:val="006614C8"/>
    <w:rsid w:val="006A415E"/>
    <w:rsid w:val="006C6C5E"/>
    <w:rsid w:val="006E178F"/>
    <w:rsid w:val="006E2BE1"/>
    <w:rsid w:val="006E543A"/>
    <w:rsid w:val="006F2A76"/>
    <w:rsid w:val="006F2ABC"/>
    <w:rsid w:val="006F5083"/>
    <w:rsid w:val="00702165"/>
    <w:rsid w:val="00712132"/>
    <w:rsid w:val="00720985"/>
    <w:rsid w:val="0072178E"/>
    <w:rsid w:val="007220A2"/>
    <w:rsid w:val="00724511"/>
    <w:rsid w:val="0074639A"/>
    <w:rsid w:val="007509E5"/>
    <w:rsid w:val="0075599D"/>
    <w:rsid w:val="007772D1"/>
    <w:rsid w:val="007860B6"/>
    <w:rsid w:val="007B6ED4"/>
    <w:rsid w:val="007D20C9"/>
    <w:rsid w:val="007D6F23"/>
    <w:rsid w:val="007E06DB"/>
    <w:rsid w:val="007F07BD"/>
    <w:rsid w:val="00804045"/>
    <w:rsid w:val="0081625F"/>
    <w:rsid w:val="00823169"/>
    <w:rsid w:val="008232EF"/>
    <w:rsid w:val="0083594B"/>
    <w:rsid w:val="008556E0"/>
    <w:rsid w:val="00863A78"/>
    <w:rsid w:val="008667AB"/>
    <w:rsid w:val="00871148"/>
    <w:rsid w:val="00871520"/>
    <w:rsid w:val="00883603"/>
    <w:rsid w:val="00887E5A"/>
    <w:rsid w:val="00896CBC"/>
    <w:rsid w:val="008A527A"/>
    <w:rsid w:val="008B09BB"/>
    <w:rsid w:val="008B70C5"/>
    <w:rsid w:val="008C0E41"/>
    <w:rsid w:val="008E1BD5"/>
    <w:rsid w:val="008E603F"/>
    <w:rsid w:val="008F1BD2"/>
    <w:rsid w:val="00902437"/>
    <w:rsid w:val="00940132"/>
    <w:rsid w:val="00941585"/>
    <w:rsid w:val="00944093"/>
    <w:rsid w:val="009556BF"/>
    <w:rsid w:val="00956960"/>
    <w:rsid w:val="00971C54"/>
    <w:rsid w:val="0097323F"/>
    <w:rsid w:val="009759B4"/>
    <w:rsid w:val="00975A1C"/>
    <w:rsid w:val="00982B8C"/>
    <w:rsid w:val="0099452D"/>
    <w:rsid w:val="009A2730"/>
    <w:rsid w:val="009A3802"/>
    <w:rsid w:val="009C4B9B"/>
    <w:rsid w:val="009D315E"/>
    <w:rsid w:val="009D344E"/>
    <w:rsid w:val="009D7B31"/>
    <w:rsid w:val="009E311B"/>
    <w:rsid w:val="00A039AF"/>
    <w:rsid w:val="00A056BD"/>
    <w:rsid w:val="00A1076A"/>
    <w:rsid w:val="00A13348"/>
    <w:rsid w:val="00A2202A"/>
    <w:rsid w:val="00A24F51"/>
    <w:rsid w:val="00A25975"/>
    <w:rsid w:val="00A26589"/>
    <w:rsid w:val="00A2716B"/>
    <w:rsid w:val="00A31E53"/>
    <w:rsid w:val="00A44A90"/>
    <w:rsid w:val="00A566F1"/>
    <w:rsid w:val="00A96C76"/>
    <w:rsid w:val="00AA690A"/>
    <w:rsid w:val="00AB0C3C"/>
    <w:rsid w:val="00AC6D0E"/>
    <w:rsid w:val="00AE669C"/>
    <w:rsid w:val="00AF0DA7"/>
    <w:rsid w:val="00AF36DE"/>
    <w:rsid w:val="00B00E0E"/>
    <w:rsid w:val="00B01F3B"/>
    <w:rsid w:val="00B02D80"/>
    <w:rsid w:val="00B037A3"/>
    <w:rsid w:val="00B328DF"/>
    <w:rsid w:val="00B34907"/>
    <w:rsid w:val="00B74D89"/>
    <w:rsid w:val="00B91D93"/>
    <w:rsid w:val="00B92B23"/>
    <w:rsid w:val="00B94209"/>
    <w:rsid w:val="00B95DBC"/>
    <w:rsid w:val="00BA2D87"/>
    <w:rsid w:val="00BA4D55"/>
    <w:rsid w:val="00BA58AC"/>
    <w:rsid w:val="00BA7870"/>
    <w:rsid w:val="00BA7DF6"/>
    <w:rsid w:val="00BC77AC"/>
    <w:rsid w:val="00BD2FE2"/>
    <w:rsid w:val="00BD58F8"/>
    <w:rsid w:val="00BD60F1"/>
    <w:rsid w:val="00BD683D"/>
    <w:rsid w:val="00BE6210"/>
    <w:rsid w:val="00BF6E52"/>
    <w:rsid w:val="00C1522C"/>
    <w:rsid w:val="00C20313"/>
    <w:rsid w:val="00C27D06"/>
    <w:rsid w:val="00C32671"/>
    <w:rsid w:val="00C335EB"/>
    <w:rsid w:val="00C51635"/>
    <w:rsid w:val="00C55198"/>
    <w:rsid w:val="00C608B3"/>
    <w:rsid w:val="00C7072A"/>
    <w:rsid w:val="00C8290F"/>
    <w:rsid w:val="00C929E4"/>
    <w:rsid w:val="00C94060"/>
    <w:rsid w:val="00CA14D7"/>
    <w:rsid w:val="00CB4F4F"/>
    <w:rsid w:val="00CB6656"/>
    <w:rsid w:val="00CE42B3"/>
    <w:rsid w:val="00CF7251"/>
    <w:rsid w:val="00D05F10"/>
    <w:rsid w:val="00D17254"/>
    <w:rsid w:val="00D3223F"/>
    <w:rsid w:val="00D34800"/>
    <w:rsid w:val="00D433C5"/>
    <w:rsid w:val="00D455DF"/>
    <w:rsid w:val="00D464D2"/>
    <w:rsid w:val="00D46873"/>
    <w:rsid w:val="00D52F3D"/>
    <w:rsid w:val="00D5612D"/>
    <w:rsid w:val="00D60012"/>
    <w:rsid w:val="00D61A62"/>
    <w:rsid w:val="00D61DFF"/>
    <w:rsid w:val="00D90804"/>
    <w:rsid w:val="00D921D5"/>
    <w:rsid w:val="00DA5C68"/>
    <w:rsid w:val="00DB68AF"/>
    <w:rsid w:val="00DC7B30"/>
    <w:rsid w:val="00DE4BE7"/>
    <w:rsid w:val="00DF1098"/>
    <w:rsid w:val="00DF1A4F"/>
    <w:rsid w:val="00E05832"/>
    <w:rsid w:val="00E0762F"/>
    <w:rsid w:val="00E235E6"/>
    <w:rsid w:val="00E37556"/>
    <w:rsid w:val="00E37557"/>
    <w:rsid w:val="00E43FF0"/>
    <w:rsid w:val="00E85B3C"/>
    <w:rsid w:val="00E9624C"/>
    <w:rsid w:val="00E979B2"/>
    <w:rsid w:val="00EA6E69"/>
    <w:rsid w:val="00EC283D"/>
    <w:rsid w:val="00ED4534"/>
    <w:rsid w:val="00ED4DA5"/>
    <w:rsid w:val="00EE331A"/>
    <w:rsid w:val="00EE4587"/>
    <w:rsid w:val="00EF3AA4"/>
    <w:rsid w:val="00F07090"/>
    <w:rsid w:val="00F129BF"/>
    <w:rsid w:val="00F224CC"/>
    <w:rsid w:val="00F34899"/>
    <w:rsid w:val="00F50A7B"/>
    <w:rsid w:val="00F6198A"/>
    <w:rsid w:val="00F733D7"/>
    <w:rsid w:val="00FA194B"/>
    <w:rsid w:val="00FA3C20"/>
    <w:rsid w:val="00FA4ECE"/>
    <w:rsid w:val="00FC46F6"/>
    <w:rsid w:val="00FD3B6E"/>
    <w:rsid w:val="00FD5E73"/>
    <w:rsid w:val="00FD717C"/>
    <w:rsid w:val="00FD7DEC"/>
    <w:rsid w:val="00FE224B"/>
    <w:rsid w:val="00FE7AC4"/>
    <w:rsid w:val="00FF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link w:val="10"/>
    <w:uiPriority w:val="99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1BD2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a3">
    <w:name w:val="Обычный РАБОТЫ"/>
    <w:basedOn w:val="a"/>
    <w:uiPriority w:val="99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uiPriority w:val="99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link w:val="a5"/>
    <w:uiPriority w:val="99"/>
    <w:rsid w:val="00133698"/>
    <w:pPr>
      <w:ind w:firstLine="709"/>
      <w:jc w:val="both"/>
    </w:pPr>
    <w:rPr>
      <w:sz w:val="25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8F1BD2"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rsid w:val="00FA3C20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FA3C20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5C4173"/>
    <w:pPr>
      <w:widowControl w:val="0"/>
      <w:autoSpaceDE w:val="0"/>
      <w:autoSpaceDN w:val="0"/>
    </w:pPr>
    <w:rPr>
      <w:sz w:val="28"/>
    </w:rPr>
  </w:style>
  <w:style w:type="paragraph" w:styleId="a8">
    <w:name w:val="header"/>
    <w:basedOn w:val="a"/>
    <w:link w:val="a9"/>
    <w:uiPriority w:val="99"/>
    <w:rsid w:val="0094158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41585"/>
    <w:rPr>
      <w:rFonts w:cs="Times New Roman"/>
    </w:rPr>
  </w:style>
  <w:style w:type="paragraph" w:styleId="aa">
    <w:name w:val="footer"/>
    <w:basedOn w:val="a"/>
    <w:link w:val="ab"/>
    <w:uiPriority w:val="99"/>
    <w:rsid w:val="0094158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41585"/>
    <w:rPr>
      <w:rFonts w:cs="Times New Roman"/>
    </w:rPr>
  </w:style>
  <w:style w:type="paragraph" w:styleId="ac">
    <w:name w:val="List Paragraph"/>
    <w:basedOn w:val="a"/>
    <w:uiPriority w:val="99"/>
    <w:qFormat/>
    <w:rsid w:val="00D61DFF"/>
    <w:pPr>
      <w:ind w:left="720"/>
      <w:contextualSpacing/>
    </w:pPr>
  </w:style>
  <w:style w:type="paragraph" w:styleId="ad">
    <w:name w:val="Normal (Web)"/>
    <w:basedOn w:val="a"/>
    <w:uiPriority w:val="99"/>
    <w:rsid w:val="00A1334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9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4;&#1086;&#1082;&#1091;&#1084;&#1077;&#1085;&#1090;&#1099;%20&#1043;&#1080;&#1083;&#1105;&#1074;&#1086;&#1081;\&#1064;&#1040;&#1041;&#1051;&#1054;&#1053;&#1067;\2&#1064;&#1040;&#1041;&#1051;&#1054;&#1053;&#1067;%20Word\post_admin_kam_ur_gor_okrug_27072020_go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post_admin_kam_ur_gor_okrug_27072020_gost.dot</Template>
  <TotalTime>313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Fireman</cp:lastModifiedBy>
  <cp:revision>38</cp:revision>
  <cp:lastPrinted>2025-11-27T05:01:00Z</cp:lastPrinted>
  <dcterms:created xsi:type="dcterms:W3CDTF">2021-01-29T06:46:00Z</dcterms:created>
  <dcterms:modified xsi:type="dcterms:W3CDTF">2025-11-28T06:51:00Z</dcterms:modified>
</cp:coreProperties>
</file>